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070890" w:rsidRPr="00F76079" w:rsidTr="00070890">
        <w:tc>
          <w:tcPr>
            <w:tcW w:w="3116" w:type="dxa"/>
            <w:shd w:val="pct12" w:color="auto" w:fill="auto"/>
          </w:tcPr>
          <w:p w:rsidR="00070890" w:rsidRPr="00F76079" w:rsidRDefault="00070890" w:rsidP="00070890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Question number</w:t>
            </w:r>
          </w:p>
        </w:tc>
        <w:tc>
          <w:tcPr>
            <w:tcW w:w="3117" w:type="dxa"/>
            <w:shd w:val="pct12" w:color="auto" w:fill="auto"/>
          </w:tcPr>
          <w:p w:rsidR="00070890" w:rsidRPr="00F76079" w:rsidRDefault="00070890" w:rsidP="00070890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MCQ</w:t>
            </w:r>
          </w:p>
        </w:tc>
        <w:tc>
          <w:tcPr>
            <w:tcW w:w="3117" w:type="dxa"/>
            <w:shd w:val="pct12" w:color="auto" w:fill="auto"/>
          </w:tcPr>
          <w:p w:rsidR="00070890" w:rsidRPr="00F76079" w:rsidRDefault="00070890" w:rsidP="00070890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Answer</w:t>
            </w:r>
          </w:p>
        </w:tc>
      </w:tr>
      <w:tr w:rsidR="00070890" w:rsidRPr="00F76079" w:rsidTr="00070890">
        <w:tc>
          <w:tcPr>
            <w:tcW w:w="3116" w:type="dxa"/>
          </w:tcPr>
          <w:p w:rsidR="00713E83" w:rsidRPr="00F76079" w:rsidRDefault="00713E83" w:rsidP="00070890">
            <w:pPr>
              <w:jc w:val="center"/>
              <w:rPr>
                <w:sz w:val="24"/>
                <w:szCs w:val="24"/>
              </w:rPr>
            </w:pPr>
          </w:p>
          <w:p w:rsidR="00713E83" w:rsidRPr="00F76079" w:rsidRDefault="00713E83" w:rsidP="00070890">
            <w:pPr>
              <w:jc w:val="center"/>
              <w:rPr>
                <w:sz w:val="24"/>
                <w:szCs w:val="24"/>
              </w:rPr>
            </w:pPr>
          </w:p>
          <w:p w:rsidR="00713E83" w:rsidRPr="00F76079" w:rsidRDefault="00713E83" w:rsidP="00070890">
            <w:pPr>
              <w:jc w:val="center"/>
              <w:rPr>
                <w:sz w:val="24"/>
                <w:szCs w:val="24"/>
              </w:rPr>
            </w:pPr>
          </w:p>
          <w:p w:rsidR="00713E83" w:rsidRPr="00F76079" w:rsidRDefault="00713E83" w:rsidP="00070890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070890" w:rsidP="00070890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1</w:t>
            </w:r>
          </w:p>
        </w:tc>
        <w:tc>
          <w:tcPr>
            <w:tcW w:w="3117" w:type="dxa"/>
          </w:tcPr>
          <w:p w:rsidR="00713E83" w:rsidRPr="00F76079" w:rsidRDefault="00713E83" w:rsidP="00713E83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 xml:space="preserve">Which one of the vision complications below may be more likely caused by </w:t>
            </w:r>
            <w:r w:rsidR="00974128">
              <w:rPr>
                <w:sz w:val="24"/>
                <w:szCs w:val="24"/>
              </w:rPr>
              <w:t xml:space="preserve">the </w:t>
            </w:r>
            <w:r w:rsidRPr="00F76079">
              <w:rPr>
                <w:sz w:val="24"/>
                <w:szCs w:val="24"/>
              </w:rPr>
              <w:t>natural aging process?</w:t>
            </w:r>
          </w:p>
          <w:p w:rsidR="00713E83" w:rsidRPr="00F76079" w:rsidRDefault="00713E83" w:rsidP="00713E83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A- Hyperopia</w:t>
            </w:r>
          </w:p>
          <w:p w:rsidR="00713E83" w:rsidRPr="00F76079" w:rsidRDefault="00713E83" w:rsidP="00713E83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B- Astigmatism</w:t>
            </w:r>
          </w:p>
          <w:p w:rsidR="00713E83" w:rsidRPr="00F76079" w:rsidRDefault="00713E83" w:rsidP="00713E83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 xml:space="preserve">C- Presbyopia </w:t>
            </w:r>
          </w:p>
          <w:p w:rsidR="00070890" w:rsidRPr="00F76079" w:rsidRDefault="00713E83" w:rsidP="00713E83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D- Myopia</w:t>
            </w:r>
          </w:p>
        </w:tc>
        <w:tc>
          <w:tcPr>
            <w:tcW w:w="3117" w:type="dxa"/>
          </w:tcPr>
          <w:p w:rsidR="00713E83" w:rsidRPr="00F76079" w:rsidRDefault="00713E83" w:rsidP="00713E83">
            <w:pPr>
              <w:jc w:val="center"/>
              <w:rPr>
                <w:sz w:val="24"/>
                <w:szCs w:val="24"/>
              </w:rPr>
            </w:pPr>
          </w:p>
          <w:p w:rsidR="00713E83" w:rsidRPr="00F76079" w:rsidRDefault="00713E83" w:rsidP="00713E83">
            <w:pPr>
              <w:jc w:val="center"/>
              <w:rPr>
                <w:sz w:val="24"/>
                <w:szCs w:val="24"/>
              </w:rPr>
            </w:pPr>
          </w:p>
          <w:p w:rsidR="00713E83" w:rsidRPr="00F76079" w:rsidRDefault="00713E83" w:rsidP="00713E83">
            <w:pPr>
              <w:jc w:val="center"/>
              <w:rPr>
                <w:sz w:val="24"/>
                <w:szCs w:val="24"/>
              </w:rPr>
            </w:pPr>
          </w:p>
          <w:p w:rsidR="00713E83" w:rsidRPr="00F76079" w:rsidRDefault="00713E83" w:rsidP="00713E83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713E83" w:rsidP="00713E83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C</w:t>
            </w:r>
          </w:p>
        </w:tc>
      </w:tr>
      <w:tr w:rsidR="00070890" w:rsidRPr="00F76079" w:rsidTr="00070890">
        <w:tc>
          <w:tcPr>
            <w:tcW w:w="3116" w:type="dxa"/>
          </w:tcPr>
          <w:p w:rsidR="00713E83" w:rsidRPr="00F76079" w:rsidRDefault="00713E83" w:rsidP="00070890">
            <w:pPr>
              <w:jc w:val="center"/>
              <w:rPr>
                <w:sz w:val="24"/>
                <w:szCs w:val="24"/>
              </w:rPr>
            </w:pPr>
          </w:p>
          <w:p w:rsidR="00713E83" w:rsidRPr="00F76079" w:rsidRDefault="00713E83" w:rsidP="00070890">
            <w:pPr>
              <w:jc w:val="center"/>
              <w:rPr>
                <w:sz w:val="24"/>
                <w:szCs w:val="24"/>
              </w:rPr>
            </w:pPr>
          </w:p>
          <w:p w:rsidR="00713E83" w:rsidRPr="00F76079" w:rsidRDefault="00713E83" w:rsidP="00070890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070890" w:rsidP="00070890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2</w:t>
            </w:r>
          </w:p>
        </w:tc>
        <w:tc>
          <w:tcPr>
            <w:tcW w:w="3117" w:type="dxa"/>
          </w:tcPr>
          <w:p w:rsidR="00713E83" w:rsidRPr="00F76079" w:rsidRDefault="00713E83" w:rsidP="00713E83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Astigmatism can be corrected by ___ lenses.</w:t>
            </w:r>
          </w:p>
          <w:p w:rsidR="00713E83" w:rsidRPr="00F76079" w:rsidRDefault="00713E83" w:rsidP="00713E83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A- Concave</w:t>
            </w:r>
          </w:p>
          <w:p w:rsidR="00713E83" w:rsidRPr="00F76079" w:rsidRDefault="00713E83" w:rsidP="00713E83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 xml:space="preserve">B- </w:t>
            </w:r>
            <w:proofErr w:type="spellStart"/>
            <w:r w:rsidRPr="00F76079">
              <w:rPr>
                <w:sz w:val="24"/>
                <w:szCs w:val="24"/>
              </w:rPr>
              <w:t>Toric</w:t>
            </w:r>
            <w:proofErr w:type="spellEnd"/>
            <w:r w:rsidRPr="00F76079">
              <w:rPr>
                <w:sz w:val="24"/>
                <w:szCs w:val="24"/>
              </w:rPr>
              <w:t xml:space="preserve"> </w:t>
            </w:r>
          </w:p>
          <w:p w:rsidR="00713E83" w:rsidRPr="00F76079" w:rsidRDefault="00713E83" w:rsidP="00713E83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C- Convex</w:t>
            </w:r>
          </w:p>
          <w:p w:rsidR="00070890" w:rsidRPr="00F76079" w:rsidRDefault="00713E83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 xml:space="preserve">D- </w:t>
            </w:r>
            <w:proofErr w:type="spellStart"/>
            <w:r w:rsidRPr="00F76079">
              <w:rPr>
                <w:sz w:val="24"/>
                <w:szCs w:val="24"/>
              </w:rPr>
              <w:t>Uv</w:t>
            </w:r>
            <w:proofErr w:type="spellEnd"/>
          </w:p>
        </w:tc>
        <w:tc>
          <w:tcPr>
            <w:tcW w:w="3117" w:type="dxa"/>
          </w:tcPr>
          <w:p w:rsidR="00713E83" w:rsidRPr="00F76079" w:rsidRDefault="00713E83" w:rsidP="00713E83">
            <w:pPr>
              <w:jc w:val="center"/>
              <w:rPr>
                <w:sz w:val="24"/>
                <w:szCs w:val="24"/>
              </w:rPr>
            </w:pPr>
          </w:p>
          <w:p w:rsidR="00713E83" w:rsidRPr="00F76079" w:rsidRDefault="00713E83" w:rsidP="00713E83">
            <w:pPr>
              <w:jc w:val="center"/>
              <w:rPr>
                <w:sz w:val="24"/>
                <w:szCs w:val="24"/>
              </w:rPr>
            </w:pPr>
          </w:p>
          <w:p w:rsidR="00713E83" w:rsidRPr="00F76079" w:rsidRDefault="00713E83" w:rsidP="00713E83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713E83" w:rsidP="00713E83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B</w:t>
            </w:r>
          </w:p>
        </w:tc>
      </w:tr>
      <w:tr w:rsidR="00070890" w:rsidRPr="00F76079" w:rsidTr="00070890">
        <w:tc>
          <w:tcPr>
            <w:tcW w:w="3116" w:type="dxa"/>
          </w:tcPr>
          <w:p w:rsidR="007364BE" w:rsidRPr="00F76079" w:rsidRDefault="007364BE" w:rsidP="00070890">
            <w:pPr>
              <w:jc w:val="center"/>
              <w:rPr>
                <w:sz w:val="24"/>
                <w:szCs w:val="24"/>
              </w:rPr>
            </w:pPr>
          </w:p>
          <w:p w:rsidR="007364BE" w:rsidRPr="00F76079" w:rsidRDefault="007364BE" w:rsidP="00070890">
            <w:pPr>
              <w:jc w:val="center"/>
              <w:rPr>
                <w:sz w:val="24"/>
                <w:szCs w:val="24"/>
              </w:rPr>
            </w:pPr>
          </w:p>
          <w:p w:rsidR="007364BE" w:rsidRPr="00F76079" w:rsidRDefault="007364BE" w:rsidP="00070890">
            <w:pPr>
              <w:jc w:val="center"/>
              <w:rPr>
                <w:sz w:val="24"/>
                <w:szCs w:val="24"/>
              </w:rPr>
            </w:pPr>
          </w:p>
          <w:p w:rsidR="007364BE" w:rsidRPr="00F76079" w:rsidRDefault="007364BE" w:rsidP="00070890">
            <w:pPr>
              <w:jc w:val="center"/>
              <w:rPr>
                <w:sz w:val="24"/>
                <w:szCs w:val="24"/>
              </w:rPr>
            </w:pPr>
          </w:p>
          <w:p w:rsidR="007364BE" w:rsidRPr="00F76079" w:rsidRDefault="007364BE" w:rsidP="00070890">
            <w:pPr>
              <w:jc w:val="center"/>
              <w:rPr>
                <w:sz w:val="24"/>
                <w:szCs w:val="24"/>
              </w:rPr>
            </w:pPr>
          </w:p>
          <w:p w:rsidR="007364BE" w:rsidRPr="00F76079" w:rsidRDefault="007364BE" w:rsidP="00070890">
            <w:pPr>
              <w:jc w:val="center"/>
              <w:rPr>
                <w:sz w:val="24"/>
                <w:szCs w:val="24"/>
              </w:rPr>
            </w:pPr>
          </w:p>
          <w:p w:rsidR="007364BE" w:rsidRPr="00F76079" w:rsidRDefault="007364BE" w:rsidP="00070890">
            <w:pPr>
              <w:jc w:val="center"/>
              <w:rPr>
                <w:sz w:val="24"/>
                <w:szCs w:val="24"/>
              </w:rPr>
            </w:pPr>
          </w:p>
          <w:p w:rsidR="007364BE" w:rsidRPr="00F76079" w:rsidRDefault="007364BE" w:rsidP="00070890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070890" w:rsidP="00070890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3</w:t>
            </w:r>
          </w:p>
        </w:tc>
        <w:tc>
          <w:tcPr>
            <w:tcW w:w="3117" w:type="dxa"/>
          </w:tcPr>
          <w:p w:rsidR="00713E83" w:rsidRPr="00F76079" w:rsidRDefault="00974128" w:rsidP="00713E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Which one is NOT true about S</w:t>
            </w:r>
            <w:r w:rsidR="00713E83" w:rsidRPr="00F76079">
              <w:rPr>
                <w:sz w:val="24"/>
                <w:szCs w:val="24"/>
              </w:rPr>
              <w:t xml:space="preserve">nellen </w:t>
            </w:r>
            <w:r>
              <w:rPr>
                <w:sz w:val="24"/>
                <w:szCs w:val="24"/>
              </w:rPr>
              <w:t xml:space="preserve">type </w:t>
            </w:r>
            <w:r w:rsidR="00713E83" w:rsidRPr="00F76079">
              <w:rPr>
                <w:sz w:val="24"/>
                <w:szCs w:val="24"/>
              </w:rPr>
              <w:t>chart</w:t>
            </w:r>
            <w:r>
              <w:rPr>
                <w:sz w:val="24"/>
                <w:szCs w:val="24"/>
              </w:rPr>
              <w:t>s</w:t>
            </w:r>
            <w:r w:rsidR="00713E83" w:rsidRPr="00F76079">
              <w:rPr>
                <w:sz w:val="24"/>
                <w:szCs w:val="24"/>
              </w:rPr>
              <w:t>?</w:t>
            </w:r>
          </w:p>
          <w:p w:rsidR="00713E83" w:rsidRPr="00F76079" w:rsidRDefault="009D758B" w:rsidP="00713E83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A-</w:t>
            </w:r>
            <w:r w:rsidR="00713E83" w:rsidRPr="00F76079">
              <w:rPr>
                <w:sz w:val="24"/>
                <w:szCs w:val="24"/>
              </w:rPr>
              <w:t xml:space="preserve"> The chart is not standard, therefore, results may be different </w:t>
            </w:r>
            <w:r w:rsidR="00974128">
              <w:rPr>
                <w:sz w:val="24"/>
                <w:szCs w:val="24"/>
              </w:rPr>
              <w:t>according</w:t>
            </w:r>
            <w:r w:rsidR="00713E83" w:rsidRPr="00F76079">
              <w:rPr>
                <w:sz w:val="24"/>
                <w:szCs w:val="24"/>
              </w:rPr>
              <w:t xml:space="preserve"> to the type of chart.</w:t>
            </w:r>
          </w:p>
          <w:p w:rsidR="00713E83" w:rsidRPr="00F76079" w:rsidRDefault="009D758B" w:rsidP="00713E83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B-</w:t>
            </w:r>
            <w:r w:rsidR="00713E83" w:rsidRPr="00F76079">
              <w:rPr>
                <w:sz w:val="24"/>
                <w:szCs w:val="24"/>
              </w:rPr>
              <w:t xml:space="preserve"> Patient may remember the symbols and this can affect the </w:t>
            </w:r>
            <w:r w:rsidR="00974128">
              <w:rPr>
                <w:sz w:val="24"/>
                <w:szCs w:val="24"/>
              </w:rPr>
              <w:t>accuracy</w:t>
            </w:r>
            <w:r w:rsidR="00713E83" w:rsidRPr="00F76079">
              <w:rPr>
                <w:sz w:val="24"/>
                <w:szCs w:val="24"/>
              </w:rPr>
              <w:t xml:space="preserve"> of the results.</w:t>
            </w:r>
          </w:p>
          <w:p w:rsidR="00713E83" w:rsidRPr="00F76079" w:rsidRDefault="009D758B" w:rsidP="00713E83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C-</w:t>
            </w:r>
            <w:r w:rsidR="00713E83" w:rsidRPr="00F76079">
              <w:rPr>
                <w:sz w:val="24"/>
                <w:szCs w:val="24"/>
              </w:rPr>
              <w:t xml:space="preserve"> This chart allows optometrist to diagnose refraction </w:t>
            </w:r>
            <w:r w:rsidR="00974128">
              <w:rPr>
                <w:sz w:val="24"/>
                <w:szCs w:val="24"/>
              </w:rPr>
              <w:t>problems with</w:t>
            </w:r>
            <w:r w:rsidR="00713E83" w:rsidRPr="00F76079">
              <w:rPr>
                <w:sz w:val="24"/>
                <w:szCs w:val="24"/>
              </w:rPr>
              <w:t xml:space="preserve"> the </w:t>
            </w:r>
            <w:r w:rsidR="00974128">
              <w:rPr>
                <w:sz w:val="24"/>
                <w:szCs w:val="24"/>
              </w:rPr>
              <w:t xml:space="preserve">eyes of the </w:t>
            </w:r>
            <w:r w:rsidR="00713E83" w:rsidRPr="00F76079">
              <w:rPr>
                <w:sz w:val="24"/>
                <w:szCs w:val="24"/>
              </w:rPr>
              <w:t>patient.</w:t>
            </w:r>
          </w:p>
          <w:p w:rsidR="00070890" w:rsidRPr="00F76079" w:rsidRDefault="009D758B" w:rsidP="007700CD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 xml:space="preserve">D- </w:t>
            </w:r>
            <w:r w:rsidR="007700CD" w:rsidRPr="007700CD">
              <w:rPr>
                <w:sz w:val="24"/>
                <w:szCs w:val="24"/>
              </w:rPr>
              <w:t>At the conventional distance of 6 m normal vision should have the value of 6/6 for each eye separately</w:t>
            </w:r>
            <w:r w:rsidR="007700CD">
              <w:rPr>
                <w:sz w:val="24"/>
                <w:szCs w:val="24"/>
              </w:rPr>
              <w:t>.</w:t>
            </w:r>
          </w:p>
        </w:tc>
        <w:tc>
          <w:tcPr>
            <w:tcW w:w="3117" w:type="dxa"/>
          </w:tcPr>
          <w:p w:rsidR="009D758B" w:rsidRPr="00F76079" w:rsidRDefault="009D758B" w:rsidP="009D758B">
            <w:pPr>
              <w:jc w:val="center"/>
              <w:rPr>
                <w:sz w:val="24"/>
                <w:szCs w:val="24"/>
              </w:rPr>
            </w:pPr>
          </w:p>
          <w:p w:rsidR="009D758B" w:rsidRPr="00F76079" w:rsidRDefault="009D758B" w:rsidP="009D758B">
            <w:pPr>
              <w:jc w:val="center"/>
              <w:rPr>
                <w:sz w:val="24"/>
                <w:szCs w:val="24"/>
              </w:rPr>
            </w:pPr>
          </w:p>
          <w:p w:rsidR="009D758B" w:rsidRPr="00F76079" w:rsidRDefault="009D758B" w:rsidP="009D758B">
            <w:pPr>
              <w:jc w:val="center"/>
              <w:rPr>
                <w:sz w:val="24"/>
                <w:szCs w:val="24"/>
              </w:rPr>
            </w:pPr>
          </w:p>
          <w:p w:rsidR="009D758B" w:rsidRPr="00F76079" w:rsidRDefault="009D758B" w:rsidP="009D758B">
            <w:pPr>
              <w:jc w:val="center"/>
              <w:rPr>
                <w:sz w:val="24"/>
                <w:szCs w:val="24"/>
              </w:rPr>
            </w:pPr>
          </w:p>
          <w:p w:rsidR="009D758B" w:rsidRPr="00F76079" w:rsidRDefault="009D758B" w:rsidP="009D758B">
            <w:pPr>
              <w:jc w:val="center"/>
              <w:rPr>
                <w:sz w:val="24"/>
                <w:szCs w:val="24"/>
              </w:rPr>
            </w:pPr>
          </w:p>
          <w:p w:rsidR="009D758B" w:rsidRPr="00F76079" w:rsidRDefault="009D758B" w:rsidP="009D758B">
            <w:pPr>
              <w:jc w:val="center"/>
              <w:rPr>
                <w:sz w:val="24"/>
                <w:szCs w:val="24"/>
              </w:rPr>
            </w:pPr>
          </w:p>
          <w:p w:rsidR="009D758B" w:rsidRPr="00F76079" w:rsidRDefault="009D758B" w:rsidP="009D758B">
            <w:pPr>
              <w:jc w:val="center"/>
              <w:rPr>
                <w:sz w:val="24"/>
                <w:szCs w:val="24"/>
              </w:rPr>
            </w:pPr>
          </w:p>
          <w:p w:rsidR="009D758B" w:rsidRPr="00F76079" w:rsidRDefault="009D758B" w:rsidP="009D758B">
            <w:pPr>
              <w:jc w:val="center"/>
              <w:rPr>
                <w:sz w:val="24"/>
                <w:szCs w:val="24"/>
              </w:rPr>
            </w:pPr>
          </w:p>
          <w:p w:rsidR="009D758B" w:rsidRPr="00F76079" w:rsidRDefault="009D758B" w:rsidP="009D758B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9D758B" w:rsidP="007364BE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C</w:t>
            </w:r>
          </w:p>
        </w:tc>
      </w:tr>
      <w:tr w:rsidR="00070890" w:rsidRPr="00F76079" w:rsidTr="00070890">
        <w:tc>
          <w:tcPr>
            <w:tcW w:w="3116" w:type="dxa"/>
          </w:tcPr>
          <w:p w:rsidR="009D758B" w:rsidRPr="00F76079" w:rsidRDefault="009D758B" w:rsidP="00070890">
            <w:pPr>
              <w:jc w:val="center"/>
              <w:rPr>
                <w:sz w:val="24"/>
                <w:szCs w:val="24"/>
              </w:rPr>
            </w:pPr>
          </w:p>
          <w:p w:rsidR="009D758B" w:rsidRPr="00F76079" w:rsidRDefault="009D758B" w:rsidP="00070890">
            <w:pPr>
              <w:jc w:val="center"/>
              <w:rPr>
                <w:sz w:val="24"/>
                <w:szCs w:val="24"/>
              </w:rPr>
            </w:pPr>
          </w:p>
          <w:p w:rsidR="009D758B" w:rsidRPr="00F76079" w:rsidRDefault="009D758B" w:rsidP="00070890">
            <w:pPr>
              <w:jc w:val="center"/>
              <w:rPr>
                <w:sz w:val="24"/>
                <w:szCs w:val="24"/>
              </w:rPr>
            </w:pPr>
          </w:p>
          <w:p w:rsidR="009D758B" w:rsidRPr="00F76079" w:rsidRDefault="009D758B" w:rsidP="00070890">
            <w:pPr>
              <w:jc w:val="center"/>
              <w:rPr>
                <w:sz w:val="24"/>
                <w:szCs w:val="24"/>
              </w:rPr>
            </w:pPr>
          </w:p>
          <w:p w:rsidR="009D758B" w:rsidRPr="00F76079" w:rsidRDefault="009D758B" w:rsidP="00070890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070890" w:rsidP="00070890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4</w:t>
            </w:r>
          </w:p>
        </w:tc>
        <w:tc>
          <w:tcPr>
            <w:tcW w:w="3117" w:type="dxa"/>
          </w:tcPr>
          <w:p w:rsidR="009D758B" w:rsidRPr="00F76079" w:rsidRDefault="009D758B" w:rsidP="009D758B">
            <w:pPr>
              <w:rPr>
                <w:sz w:val="24"/>
                <w:szCs w:val="24"/>
              </w:rPr>
            </w:pPr>
          </w:p>
          <w:p w:rsidR="009D758B" w:rsidRPr="00F76079" w:rsidRDefault="009D758B" w:rsidP="009D758B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 xml:space="preserve">In examination </w:t>
            </w:r>
            <w:r w:rsidR="00DD26EC">
              <w:rPr>
                <w:sz w:val="24"/>
                <w:szCs w:val="24"/>
              </w:rPr>
              <w:t xml:space="preserve">of the eye </w:t>
            </w:r>
            <w:r w:rsidRPr="00F76079">
              <w:rPr>
                <w:sz w:val="24"/>
                <w:szCs w:val="24"/>
              </w:rPr>
              <w:t xml:space="preserve">with </w:t>
            </w:r>
            <w:r w:rsidR="00DD26EC">
              <w:rPr>
                <w:sz w:val="24"/>
                <w:szCs w:val="24"/>
              </w:rPr>
              <w:t xml:space="preserve">a </w:t>
            </w:r>
            <w:r w:rsidRPr="00F76079">
              <w:rPr>
                <w:sz w:val="24"/>
                <w:szCs w:val="24"/>
              </w:rPr>
              <w:t xml:space="preserve">refractometer </w:t>
            </w:r>
            <w:r w:rsidR="00DD26EC">
              <w:rPr>
                <w:sz w:val="24"/>
                <w:szCs w:val="24"/>
              </w:rPr>
              <w:t>convergent rays represent ___</w:t>
            </w:r>
            <w:r w:rsidRPr="00F76079">
              <w:rPr>
                <w:sz w:val="24"/>
                <w:szCs w:val="24"/>
              </w:rPr>
              <w:t>.</w:t>
            </w:r>
          </w:p>
          <w:p w:rsidR="009D758B" w:rsidRPr="00F76079" w:rsidRDefault="009D758B" w:rsidP="009D758B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 xml:space="preserve">A- Myopia </w:t>
            </w:r>
          </w:p>
          <w:p w:rsidR="009D758B" w:rsidRPr="00F76079" w:rsidRDefault="009D758B" w:rsidP="009D758B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B- Physiological state</w:t>
            </w:r>
            <w:r w:rsidR="00DD26EC">
              <w:rPr>
                <w:sz w:val="24"/>
                <w:szCs w:val="24"/>
              </w:rPr>
              <w:t xml:space="preserve"> of the eye</w:t>
            </w:r>
          </w:p>
          <w:p w:rsidR="009D758B" w:rsidRPr="00F76079" w:rsidRDefault="009D758B" w:rsidP="009D758B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C- Vision ability of the patient at 6 meters away from the Snellen chart.</w:t>
            </w:r>
          </w:p>
          <w:p w:rsidR="00070890" w:rsidRPr="00F76079" w:rsidRDefault="009D758B" w:rsidP="009D758B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D- Hyperopia</w:t>
            </w:r>
          </w:p>
        </w:tc>
        <w:tc>
          <w:tcPr>
            <w:tcW w:w="3117" w:type="dxa"/>
          </w:tcPr>
          <w:p w:rsidR="009D758B" w:rsidRPr="00F76079" w:rsidRDefault="009D758B" w:rsidP="009D758B">
            <w:pPr>
              <w:jc w:val="center"/>
              <w:rPr>
                <w:sz w:val="24"/>
                <w:szCs w:val="24"/>
              </w:rPr>
            </w:pPr>
          </w:p>
          <w:p w:rsidR="009D758B" w:rsidRPr="00F76079" w:rsidRDefault="009D758B" w:rsidP="009D758B">
            <w:pPr>
              <w:jc w:val="center"/>
              <w:rPr>
                <w:sz w:val="24"/>
                <w:szCs w:val="24"/>
              </w:rPr>
            </w:pPr>
          </w:p>
          <w:p w:rsidR="009D758B" w:rsidRPr="00F76079" w:rsidRDefault="009D758B" w:rsidP="009D758B">
            <w:pPr>
              <w:jc w:val="center"/>
              <w:rPr>
                <w:sz w:val="24"/>
                <w:szCs w:val="24"/>
              </w:rPr>
            </w:pPr>
          </w:p>
          <w:p w:rsidR="009D758B" w:rsidRPr="00F76079" w:rsidRDefault="009D758B" w:rsidP="009D758B">
            <w:pPr>
              <w:jc w:val="center"/>
              <w:rPr>
                <w:sz w:val="24"/>
                <w:szCs w:val="24"/>
              </w:rPr>
            </w:pPr>
          </w:p>
          <w:p w:rsidR="009D758B" w:rsidRPr="00F76079" w:rsidRDefault="009D758B" w:rsidP="009D758B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9D758B" w:rsidP="009D758B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A</w:t>
            </w:r>
          </w:p>
        </w:tc>
      </w:tr>
      <w:tr w:rsidR="00070890" w:rsidRPr="00F76079" w:rsidTr="00070890">
        <w:tc>
          <w:tcPr>
            <w:tcW w:w="3116" w:type="dxa"/>
          </w:tcPr>
          <w:p w:rsidR="00387087" w:rsidRPr="00F76079" w:rsidRDefault="00387087" w:rsidP="00070890">
            <w:pPr>
              <w:jc w:val="center"/>
              <w:rPr>
                <w:sz w:val="24"/>
                <w:szCs w:val="24"/>
              </w:rPr>
            </w:pPr>
          </w:p>
          <w:p w:rsidR="00387087" w:rsidRPr="00F76079" w:rsidRDefault="00387087" w:rsidP="00070890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070890" w:rsidP="00070890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5</w:t>
            </w:r>
          </w:p>
        </w:tc>
        <w:tc>
          <w:tcPr>
            <w:tcW w:w="3117" w:type="dxa"/>
          </w:tcPr>
          <w:p w:rsidR="00070890" w:rsidRPr="00F76079" w:rsidRDefault="009D758B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Myopia means ___</w:t>
            </w:r>
          </w:p>
          <w:p w:rsidR="009D758B" w:rsidRPr="00F76079" w:rsidRDefault="009D758B" w:rsidP="009D758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Farsightedness</w:t>
            </w:r>
          </w:p>
          <w:p w:rsidR="009D758B" w:rsidRPr="00F76079" w:rsidRDefault="009D758B" w:rsidP="009D758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Nearsightedness</w:t>
            </w:r>
          </w:p>
          <w:p w:rsidR="009D758B" w:rsidRPr="00F76079" w:rsidRDefault="009D758B" w:rsidP="009D758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Blindness</w:t>
            </w:r>
          </w:p>
          <w:p w:rsidR="009D758B" w:rsidRPr="00F76079" w:rsidRDefault="009D758B" w:rsidP="009D758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None of the above</w:t>
            </w:r>
          </w:p>
        </w:tc>
        <w:tc>
          <w:tcPr>
            <w:tcW w:w="3117" w:type="dxa"/>
          </w:tcPr>
          <w:p w:rsidR="00387087" w:rsidRPr="00F76079" w:rsidRDefault="00387087" w:rsidP="00387087">
            <w:pPr>
              <w:jc w:val="center"/>
              <w:rPr>
                <w:sz w:val="24"/>
                <w:szCs w:val="24"/>
              </w:rPr>
            </w:pPr>
          </w:p>
          <w:p w:rsidR="00387087" w:rsidRPr="00F76079" w:rsidRDefault="00387087" w:rsidP="00387087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DD26EC" w:rsidP="00387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</w:tr>
      <w:tr w:rsidR="00070890" w:rsidRPr="00F76079" w:rsidTr="00070890">
        <w:tc>
          <w:tcPr>
            <w:tcW w:w="3116" w:type="dxa"/>
          </w:tcPr>
          <w:p w:rsidR="00387087" w:rsidRPr="00F76079" w:rsidRDefault="00387087" w:rsidP="00070890">
            <w:pPr>
              <w:jc w:val="center"/>
              <w:rPr>
                <w:sz w:val="24"/>
                <w:szCs w:val="24"/>
              </w:rPr>
            </w:pPr>
          </w:p>
          <w:p w:rsidR="00387087" w:rsidRPr="00F76079" w:rsidRDefault="00387087" w:rsidP="00070890">
            <w:pPr>
              <w:jc w:val="center"/>
              <w:rPr>
                <w:sz w:val="24"/>
                <w:szCs w:val="24"/>
              </w:rPr>
            </w:pPr>
          </w:p>
          <w:p w:rsidR="00387087" w:rsidRPr="00F76079" w:rsidRDefault="00387087" w:rsidP="00070890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070890" w:rsidP="00070890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6</w:t>
            </w:r>
          </w:p>
        </w:tc>
        <w:tc>
          <w:tcPr>
            <w:tcW w:w="3117" w:type="dxa"/>
          </w:tcPr>
          <w:p w:rsidR="00070890" w:rsidRPr="00F76079" w:rsidRDefault="00387087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Hyperopia means the eyeball is ___</w:t>
            </w:r>
          </w:p>
          <w:p w:rsidR="00387087" w:rsidRPr="00F76079" w:rsidRDefault="00387087" w:rsidP="00387087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Too short</w:t>
            </w:r>
          </w:p>
          <w:p w:rsidR="00387087" w:rsidRPr="00F76079" w:rsidRDefault="00387087" w:rsidP="00387087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Too long</w:t>
            </w:r>
          </w:p>
          <w:p w:rsidR="00387087" w:rsidRPr="00F76079" w:rsidRDefault="00387087" w:rsidP="00387087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Damaged</w:t>
            </w:r>
          </w:p>
          <w:p w:rsidR="00387087" w:rsidRPr="00F76079" w:rsidRDefault="00387087" w:rsidP="00387087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None of the above</w:t>
            </w:r>
          </w:p>
        </w:tc>
        <w:tc>
          <w:tcPr>
            <w:tcW w:w="3117" w:type="dxa"/>
          </w:tcPr>
          <w:p w:rsidR="00387087" w:rsidRPr="00F76079" w:rsidRDefault="00387087" w:rsidP="00387087">
            <w:pPr>
              <w:jc w:val="center"/>
              <w:rPr>
                <w:sz w:val="24"/>
                <w:szCs w:val="24"/>
              </w:rPr>
            </w:pPr>
          </w:p>
          <w:p w:rsidR="00387087" w:rsidRPr="00F76079" w:rsidRDefault="00387087" w:rsidP="00387087">
            <w:pPr>
              <w:jc w:val="center"/>
              <w:rPr>
                <w:sz w:val="24"/>
                <w:szCs w:val="24"/>
              </w:rPr>
            </w:pPr>
          </w:p>
          <w:p w:rsidR="00387087" w:rsidRPr="00F76079" w:rsidRDefault="00387087" w:rsidP="00387087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C81B86" w:rsidP="00387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</w:tr>
      <w:tr w:rsidR="00070890" w:rsidRPr="00F76079" w:rsidTr="00070890">
        <w:tc>
          <w:tcPr>
            <w:tcW w:w="3116" w:type="dxa"/>
          </w:tcPr>
          <w:p w:rsidR="00387087" w:rsidRPr="00F76079" w:rsidRDefault="00387087" w:rsidP="00070890">
            <w:pPr>
              <w:jc w:val="center"/>
              <w:rPr>
                <w:sz w:val="24"/>
                <w:szCs w:val="24"/>
              </w:rPr>
            </w:pPr>
          </w:p>
          <w:p w:rsidR="00387087" w:rsidRPr="00F76079" w:rsidRDefault="00387087" w:rsidP="00070890">
            <w:pPr>
              <w:jc w:val="center"/>
              <w:rPr>
                <w:sz w:val="24"/>
                <w:szCs w:val="24"/>
              </w:rPr>
            </w:pPr>
          </w:p>
          <w:p w:rsidR="00387087" w:rsidRPr="00F76079" w:rsidRDefault="00387087" w:rsidP="00070890">
            <w:pPr>
              <w:jc w:val="center"/>
              <w:rPr>
                <w:sz w:val="24"/>
                <w:szCs w:val="24"/>
              </w:rPr>
            </w:pPr>
          </w:p>
          <w:p w:rsidR="00387087" w:rsidRPr="00F76079" w:rsidRDefault="00387087" w:rsidP="00070890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070890" w:rsidP="007364BE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7</w:t>
            </w:r>
          </w:p>
        </w:tc>
        <w:tc>
          <w:tcPr>
            <w:tcW w:w="3117" w:type="dxa"/>
          </w:tcPr>
          <w:p w:rsidR="00070890" w:rsidRPr="00F76079" w:rsidRDefault="00387087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Presbyopia is ___</w:t>
            </w:r>
          </w:p>
          <w:p w:rsidR="00387087" w:rsidRPr="00F76079" w:rsidRDefault="00387087" w:rsidP="0038708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When the eye is physically damaged</w:t>
            </w:r>
          </w:p>
          <w:p w:rsidR="00387087" w:rsidRPr="00F76079" w:rsidRDefault="00387087" w:rsidP="0038708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An eye infection caused by bacteria</w:t>
            </w:r>
          </w:p>
          <w:p w:rsidR="00387087" w:rsidRPr="00F76079" w:rsidRDefault="00387087" w:rsidP="0038708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A genetic mutation in the eye</w:t>
            </w:r>
          </w:p>
          <w:p w:rsidR="00387087" w:rsidRPr="00F76079" w:rsidRDefault="00387087" w:rsidP="0038708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None of the above</w:t>
            </w:r>
          </w:p>
        </w:tc>
        <w:tc>
          <w:tcPr>
            <w:tcW w:w="3117" w:type="dxa"/>
          </w:tcPr>
          <w:p w:rsidR="00070890" w:rsidRPr="00F76079" w:rsidRDefault="00070890">
            <w:pPr>
              <w:rPr>
                <w:sz w:val="24"/>
                <w:szCs w:val="24"/>
              </w:rPr>
            </w:pPr>
          </w:p>
          <w:p w:rsidR="00387087" w:rsidRPr="00F76079" w:rsidRDefault="00387087" w:rsidP="00387087">
            <w:pPr>
              <w:jc w:val="center"/>
              <w:rPr>
                <w:sz w:val="24"/>
                <w:szCs w:val="24"/>
              </w:rPr>
            </w:pPr>
          </w:p>
          <w:p w:rsidR="00387087" w:rsidRPr="00F76079" w:rsidRDefault="00387087" w:rsidP="00387087">
            <w:pPr>
              <w:jc w:val="center"/>
              <w:rPr>
                <w:sz w:val="24"/>
                <w:szCs w:val="24"/>
              </w:rPr>
            </w:pPr>
          </w:p>
          <w:p w:rsidR="00387087" w:rsidRPr="00F76079" w:rsidRDefault="00387087" w:rsidP="00387087">
            <w:pPr>
              <w:jc w:val="center"/>
              <w:rPr>
                <w:sz w:val="24"/>
                <w:szCs w:val="24"/>
              </w:rPr>
            </w:pPr>
          </w:p>
          <w:p w:rsidR="00387087" w:rsidRPr="00F76079" w:rsidRDefault="00387087" w:rsidP="007364BE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D</w:t>
            </w:r>
          </w:p>
        </w:tc>
      </w:tr>
      <w:tr w:rsidR="00070890" w:rsidRPr="00F76079" w:rsidTr="00070890">
        <w:tc>
          <w:tcPr>
            <w:tcW w:w="3116" w:type="dxa"/>
          </w:tcPr>
          <w:p w:rsidR="00387087" w:rsidRPr="00F76079" w:rsidRDefault="00387087" w:rsidP="00070890">
            <w:pPr>
              <w:jc w:val="center"/>
              <w:rPr>
                <w:sz w:val="24"/>
                <w:szCs w:val="24"/>
              </w:rPr>
            </w:pPr>
          </w:p>
          <w:p w:rsidR="00387087" w:rsidRPr="00F76079" w:rsidRDefault="00387087" w:rsidP="00070890">
            <w:pPr>
              <w:jc w:val="center"/>
              <w:rPr>
                <w:sz w:val="24"/>
                <w:szCs w:val="24"/>
              </w:rPr>
            </w:pPr>
          </w:p>
          <w:p w:rsidR="00387087" w:rsidRPr="00F76079" w:rsidRDefault="00387087" w:rsidP="00070890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070890" w:rsidP="00070890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8</w:t>
            </w:r>
          </w:p>
        </w:tc>
        <w:tc>
          <w:tcPr>
            <w:tcW w:w="3117" w:type="dxa"/>
          </w:tcPr>
          <w:p w:rsidR="00070890" w:rsidRPr="00F76079" w:rsidRDefault="00387087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A refractive error in which the eye doesn’t focus light e</w:t>
            </w:r>
            <w:r w:rsidR="00C81B86">
              <w:rPr>
                <w:sz w:val="24"/>
                <w:szCs w:val="24"/>
              </w:rPr>
              <w:t>qually</w:t>
            </w:r>
            <w:r w:rsidRPr="00F76079">
              <w:rPr>
                <w:sz w:val="24"/>
                <w:szCs w:val="24"/>
              </w:rPr>
              <w:t xml:space="preserve"> </w:t>
            </w:r>
            <w:r w:rsidR="00C81B86">
              <w:rPr>
                <w:sz w:val="24"/>
                <w:szCs w:val="24"/>
              </w:rPr>
              <w:t xml:space="preserve">along perpendicular axes </w:t>
            </w:r>
            <w:r w:rsidRPr="00F76079">
              <w:rPr>
                <w:sz w:val="24"/>
                <w:szCs w:val="24"/>
              </w:rPr>
              <w:t>is called ___</w:t>
            </w:r>
          </w:p>
          <w:p w:rsidR="00387087" w:rsidRPr="00F76079" w:rsidRDefault="00387087" w:rsidP="00387087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Myopia</w:t>
            </w:r>
          </w:p>
          <w:p w:rsidR="00387087" w:rsidRPr="00F76079" w:rsidRDefault="00387087" w:rsidP="00387087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Presbyopia</w:t>
            </w:r>
          </w:p>
          <w:p w:rsidR="00387087" w:rsidRPr="00F76079" w:rsidRDefault="00387087" w:rsidP="00387087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Astigmatism</w:t>
            </w:r>
          </w:p>
          <w:p w:rsidR="00387087" w:rsidRPr="00F76079" w:rsidRDefault="00387087" w:rsidP="00387087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proofErr w:type="spellStart"/>
            <w:r w:rsidRPr="00F76079">
              <w:rPr>
                <w:sz w:val="24"/>
                <w:szCs w:val="24"/>
              </w:rPr>
              <w:t>Colour</w:t>
            </w:r>
            <w:proofErr w:type="spellEnd"/>
            <w:r w:rsidRPr="00F76079">
              <w:rPr>
                <w:sz w:val="24"/>
                <w:szCs w:val="24"/>
              </w:rPr>
              <w:t xml:space="preserve"> blindness</w:t>
            </w:r>
          </w:p>
        </w:tc>
        <w:tc>
          <w:tcPr>
            <w:tcW w:w="3117" w:type="dxa"/>
          </w:tcPr>
          <w:p w:rsidR="00387087" w:rsidRPr="00F76079" w:rsidRDefault="00387087" w:rsidP="00387087">
            <w:pPr>
              <w:jc w:val="center"/>
              <w:rPr>
                <w:sz w:val="24"/>
                <w:szCs w:val="24"/>
              </w:rPr>
            </w:pPr>
          </w:p>
          <w:p w:rsidR="00387087" w:rsidRPr="00F76079" w:rsidRDefault="00387087" w:rsidP="00387087">
            <w:pPr>
              <w:jc w:val="center"/>
              <w:rPr>
                <w:sz w:val="24"/>
                <w:szCs w:val="24"/>
              </w:rPr>
            </w:pPr>
          </w:p>
          <w:p w:rsidR="00387087" w:rsidRPr="00F76079" w:rsidRDefault="00387087" w:rsidP="00387087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387087" w:rsidP="00387087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C</w:t>
            </w:r>
          </w:p>
        </w:tc>
      </w:tr>
      <w:tr w:rsidR="00070890" w:rsidRPr="00F76079" w:rsidTr="00070890">
        <w:tc>
          <w:tcPr>
            <w:tcW w:w="3116" w:type="dxa"/>
          </w:tcPr>
          <w:p w:rsidR="00387087" w:rsidRPr="00F76079" w:rsidRDefault="00387087" w:rsidP="00070890">
            <w:pPr>
              <w:jc w:val="center"/>
              <w:rPr>
                <w:sz w:val="24"/>
                <w:szCs w:val="24"/>
              </w:rPr>
            </w:pPr>
          </w:p>
          <w:p w:rsidR="00387087" w:rsidRPr="00F76079" w:rsidRDefault="00387087" w:rsidP="00070890">
            <w:pPr>
              <w:jc w:val="center"/>
              <w:rPr>
                <w:sz w:val="24"/>
                <w:szCs w:val="24"/>
              </w:rPr>
            </w:pPr>
          </w:p>
          <w:p w:rsidR="00387087" w:rsidRPr="00F76079" w:rsidRDefault="00387087" w:rsidP="00070890">
            <w:pPr>
              <w:jc w:val="center"/>
              <w:rPr>
                <w:sz w:val="24"/>
                <w:szCs w:val="24"/>
              </w:rPr>
            </w:pPr>
          </w:p>
          <w:p w:rsidR="00387087" w:rsidRPr="00F76079" w:rsidRDefault="00387087" w:rsidP="00070890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070890" w:rsidP="00070890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9</w:t>
            </w:r>
          </w:p>
        </w:tc>
        <w:tc>
          <w:tcPr>
            <w:tcW w:w="3117" w:type="dxa"/>
          </w:tcPr>
          <w:p w:rsidR="00070890" w:rsidRPr="00F76079" w:rsidRDefault="00387087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What does the refractometer mainly measure?</w:t>
            </w:r>
          </w:p>
          <w:p w:rsidR="00387087" w:rsidRPr="00F76079" w:rsidRDefault="00387087" w:rsidP="00387087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Focal length of the eye</w:t>
            </w:r>
          </w:p>
          <w:p w:rsidR="00387087" w:rsidRPr="00F76079" w:rsidRDefault="00FE58C2" w:rsidP="00387087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="00387087" w:rsidRPr="00F76079">
              <w:rPr>
                <w:sz w:val="24"/>
                <w:szCs w:val="24"/>
              </w:rPr>
              <w:t>efraction</w:t>
            </w:r>
            <w:r>
              <w:rPr>
                <w:sz w:val="24"/>
                <w:szCs w:val="24"/>
              </w:rPr>
              <w:t xml:space="preserve"> of the lens system of the eye</w:t>
            </w:r>
          </w:p>
          <w:p w:rsidR="00387087" w:rsidRPr="00F76079" w:rsidRDefault="00387087" w:rsidP="00387087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Field of vision</w:t>
            </w:r>
          </w:p>
          <w:p w:rsidR="00387087" w:rsidRPr="00F76079" w:rsidRDefault="00387087" w:rsidP="00387087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None of the above</w:t>
            </w:r>
          </w:p>
        </w:tc>
        <w:tc>
          <w:tcPr>
            <w:tcW w:w="3117" w:type="dxa"/>
          </w:tcPr>
          <w:p w:rsidR="00387087" w:rsidRPr="00F76079" w:rsidRDefault="00387087" w:rsidP="00387087">
            <w:pPr>
              <w:jc w:val="center"/>
              <w:rPr>
                <w:sz w:val="24"/>
                <w:szCs w:val="24"/>
              </w:rPr>
            </w:pPr>
          </w:p>
          <w:p w:rsidR="00387087" w:rsidRPr="00F76079" w:rsidRDefault="00387087" w:rsidP="00387087">
            <w:pPr>
              <w:jc w:val="center"/>
              <w:rPr>
                <w:sz w:val="24"/>
                <w:szCs w:val="24"/>
              </w:rPr>
            </w:pPr>
          </w:p>
          <w:p w:rsidR="00387087" w:rsidRPr="00F76079" w:rsidRDefault="00387087" w:rsidP="00387087">
            <w:pPr>
              <w:jc w:val="center"/>
              <w:rPr>
                <w:sz w:val="24"/>
                <w:szCs w:val="24"/>
              </w:rPr>
            </w:pPr>
          </w:p>
          <w:p w:rsidR="00387087" w:rsidRPr="00F76079" w:rsidRDefault="00387087" w:rsidP="00387087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387087" w:rsidP="00387087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B</w:t>
            </w:r>
          </w:p>
        </w:tc>
      </w:tr>
      <w:tr w:rsidR="00070890" w:rsidRPr="00F76079" w:rsidTr="00070890">
        <w:tc>
          <w:tcPr>
            <w:tcW w:w="3116" w:type="dxa"/>
          </w:tcPr>
          <w:p w:rsidR="003B2EA3" w:rsidRPr="00F76079" w:rsidRDefault="003B2EA3" w:rsidP="00070890">
            <w:pPr>
              <w:jc w:val="center"/>
              <w:rPr>
                <w:sz w:val="24"/>
                <w:szCs w:val="24"/>
              </w:rPr>
            </w:pPr>
          </w:p>
          <w:p w:rsidR="003B2EA3" w:rsidRPr="00F76079" w:rsidRDefault="003B2EA3" w:rsidP="00070890">
            <w:pPr>
              <w:jc w:val="center"/>
              <w:rPr>
                <w:sz w:val="24"/>
                <w:szCs w:val="24"/>
              </w:rPr>
            </w:pPr>
          </w:p>
          <w:p w:rsidR="003B2EA3" w:rsidRPr="00F76079" w:rsidRDefault="003B2EA3" w:rsidP="00070890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070890" w:rsidP="00070890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10</w:t>
            </w:r>
          </w:p>
        </w:tc>
        <w:tc>
          <w:tcPr>
            <w:tcW w:w="3117" w:type="dxa"/>
          </w:tcPr>
          <w:p w:rsidR="00070890" w:rsidRPr="00F76079" w:rsidRDefault="00387087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1E01E0">
              <w:rPr>
                <w:sz w:val="24"/>
                <w:szCs w:val="24"/>
              </w:rPr>
              <w:t>According to the Snellen chart, the most common vision is ___</w:t>
            </w:r>
          </w:p>
          <w:p w:rsidR="00387087" w:rsidRPr="00F76079" w:rsidRDefault="00387087" w:rsidP="00387087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6/6</w:t>
            </w:r>
          </w:p>
          <w:p w:rsidR="00387087" w:rsidRPr="00F76079" w:rsidRDefault="00387087" w:rsidP="00387087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6/12</w:t>
            </w:r>
          </w:p>
          <w:p w:rsidR="00387087" w:rsidRPr="00F76079" w:rsidRDefault="00387087" w:rsidP="00387087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6</w:t>
            </w:r>
            <w:r w:rsidR="003B2EA3" w:rsidRPr="00F76079">
              <w:rPr>
                <w:sz w:val="24"/>
                <w:szCs w:val="24"/>
              </w:rPr>
              <w:t>/4</w:t>
            </w:r>
          </w:p>
          <w:p w:rsidR="003B2EA3" w:rsidRPr="00F76079" w:rsidRDefault="003B2EA3" w:rsidP="00387087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4/6</w:t>
            </w:r>
          </w:p>
        </w:tc>
        <w:tc>
          <w:tcPr>
            <w:tcW w:w="3117" w:type="dxa"/>
          </w:tcPr>
          <w:p w:rsidR="003B2EA3" w:rsidRPr="00F76079" w:rsidRDefault="003B2EA3" w:rsidP="003B2EA3">
            <w:pPr>
              <w:jc w:val="center"/>
              <w:rPr>
                <w:sz w:val="24"/>
                <w:szCs w:val="24"/>
              </w:rPr>
            </w:pPr>
          </w:p>
          <w:p w:rsidR="003B2EA3" w:rsidRPr="00F76079" w:rsidRDefault="003B2EA3" w:rsidP="003B2EA3">
            <w:pPr>
              <w:jc w:val="center"/>
              <w:rPr>
                <w:sz w:val="24"/>
                <w:szCs w:val="24"/>
              </w:rPr>
            </w:pPr>
          </w:p>
          <w:p w:rsidR="003B2EA3" w:rsidRPr="00F76079" w:rsidRDefault="003B2EA3" w:rsidP="003B2EA3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3B2EA3" w:rsidP="003B2EA3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C</w:t>
            </w:r>
          </w:p>
        </w:tc>
      </w:tr>
      <w:tr w:rsidR="00070890" w:rsidRPr="00F76079" w:rsidTr="00070890">
        <w:tc>
          <w:tcPr>
            <w:tcW w:w="3116" w:type="dxa"/>
          </w:tcPr>
          <w:p w:rsidR="003B2EA3" w:rsidRPr="00F76079" w:rsidRDefault="003B2EA3" w:rsidP="007364BE">
            <w:pPr>
              <w:rPr>
                <w:sz w:val="24"/>
                <w:szCs w:val="24"/>
              </w:rPr>
            </w:pPr>
          </w:p>
          <w:p w:rsidR="003B2EA3" w:rsidRPr="00F76079" w:rsidRDefault="003B2EA3" w:rsidP="00070890">
            <w:pPr>
              <w:jc w:val="center"/>
              <w:rPr>
                <w:sz w:val="24"/>
                <w:szCs w:val="24"/>
              </w:rPr>
            </w:pPr>
          </w:p>
          <w:p w:rsidR="003B2EA3" w:rsidRPr="00F76079" w:rsidRDefault="003B2EA3" w:rsidP="00070890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070890" w:rsidP="00070890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11</w:t>
            </w:r>
          </w:p>
        </w:tc>
        <w:tc>
          <w:tcPr>
            <w:tcW w:w="3117" w:type="dxa"/>
          </w:tcPr>
          <w:p w:rsidR="00070890" w:rsidRPr="00F76079" w:rsidRDefault="003B2EA3">
            <w:pPr>
              <w:rPr>
                <w:sz w:val="24"/>
                <w:szCs w:val="24"/>
              </w:rPr>
            </w:pPr>
            <w:r w:rsidRPr="001E01E0">
              <w:rPr>
                <w:sz w:val="24"/>
                <w:szCs w:val="24"/>
              </w:rPr>
              <w:t>When using the Snellen chart, the patient should start with ___</w:t>
            </w:r>
          </w:p>
          <w:p w:rsidR="003B2EA3" w:rsidRPr="00F76079" w:rsidRDefault="003B2EA3" w:rsidP="003B2EA3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The bad eye</w:t>
            </w:r>
          </w:p>
          <w:p w:rsidR="003B2EA3" w:rsidRPr="00F76079" w:rsidRDefault="003B2EA3" w:rsidP="003B2EA3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The good eye</w:t>
            </w:r>
          </w:p>
          <w:p w:rsidR="003B2EA3" w:rsidRPr="00F76079" w:rsidRDefault="003B2EA3" w:rsidP="003B2EA3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Both eyes</w:t>
            </w:r>
          </w:p>
          <w:p w:rsidR="003B2EA3" w:rsidRPr="00F76079" w:rsidRDefault="003B2EA3" w:rsidP="003B2EA3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It doesn’t matter</w:t>
            </w:r>
          </w:p>
        </w:tc>
        <w:tc>
          <w:tcPr>
            <w:tcW w:w="3117" w:type="dxa"/>
          </w:tcPr>
          <w:p w:rsidR="003B2EA3" w:rsidRPr="00F76079" w:rsidRDefault="003B2EA3" w:rsidP="007364BE">
            <w:pPr>
              <w:rPr>
                <w:sz w:val="24"/>
                <w:szCs w:val="24"/>
              </w:rPr>
            </w:pPr>
          </w:p>
          <w:p w:rsidR="003B2EA3" w:rsidRPr="00F76079" w:rsidRDefault="003B2EA3" w:rsidP="003B2EA3">
            <w:pPr>
              <w:jc w:val="center"/>
              <w:rPr>
                <w:sz w:val="24"/>
                <w:szCs w:val="24"/>
              </w:rPr>
            </w:pPr>
          </w:p>
          <w:p w:rsidR="003B2EA3" w:rsidRPr="00F76079" w:rsidRDefault="003B2EA3" w:rsidP="003B2EA3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3B2EA3" w:rsidP="003B2EA3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A</w:t>
            </w:r>
          </w:p>
        </w:tc>
      </w:tr>
      <w:tr w:rsidR="00070890" w:rsidRPr="00F76079" w:rsidTr="00070890">
        <w:tc>
          <w:tcPr>
            <w:tcW w:w="3116" w:type="dxa"/>
          </w:tcPr>
          <w:p w:rsidR="003B2EA3" w:rsidRPr="00F76079" w:rsidRDefault="003B2EA3" w:rsidP="00070890">
            <w:pPr>
              <w:jc w:val="center"/>
              <w:rPr>
                <w:sz w:val="24"/>
                <w:szCs w:val="24"/>
              </w:rPr>
            </w:pPr>
          </w:p>
          <w:p w:rsidR="003B2EA3" w:rsidRPr="00F76079" w:rsidRDefault="003B2EA3" w:rsidP="00070890">
            <w:pPr>
              <w:jc w:val="center"/>
              <w:rPr>
                <w:sz w:val="24"/>
                <w:szCs w:val="24"/>
              </w:rPr>
            </w:pPr>
          </w:p>
          <w:p w:rsidR="003B2EA3" w:rsidRPr="00F76079" w:rsidRDefault="003B2EA3" w:rsidP="00070890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070890" w:rsidP="00070890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12</w:t>
            </w:r>
          </w:p>
        </w:tc>
        <w:tc>
          <w:tcPr>
            <w:tcW w:w="3117" w:type="dxa"/>
          </w:tcPr>
          <w:p w:rsidR="00070890" w:rsidRPr="006722D8" w:rsidRDefault="003B2EA3">
            <w:pPr>
              <w:rPr>
                <w:sz w:val="24"/>
                <w:szCs w:val="24"/>
              </w:rPr>
            </w:pPr>
            <w:r w:rsidRPr="006722D8">
              <w:rPr>
                <w:sz w:val="24"/>
                <w:szCs w:val="24"/>
              </w:rPr>
              <w:t>The smallest lines the patient can read in Snellen’s chart are called ___</w:t>
            </w:r>
          </w:p>
          <w:p w:rsidR="003B2EA3" w:rsidRPr="006722D8" w:rsidRDefault="003B2EA3" w:rsidP="003B2EA3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6722D8">
              <w:rPr>
                <w:sz w:val="24"/>
                <w:szCs w:val="24"/>
              </w:rPr>
              <w:t>Division</w:t>
            </w:r>
          </w:p>
          <w:p w:rsidR="003B2EA3" w:rsidRPr="006722D8" w:rsidRDefault="003B2EA3" w:rsidP="003B2EA3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6722D8">
              <w:rPr>
                <w:sz w:val="24"/>
                <w:szCs w:val="24"/>
              </w:rPr>
              <w:t>Snellen</w:t>
            </w:r>
            <w:r w:rsidR="006722D8" w:rsidRPr="006722D8">
              <w:rPr>
                <w:sz w:val="24"/>
                <w:szCs w:val="24"/>
              </w:rPr>
              <w:t xml:space="preserve"> index</w:t>
            </w:r>
          </w:p>
          <w:p w:rsidR="003B2EA3" w:rsidRPr="006722D8" w:rsidRDefault="003B2EA3" w:rsidP="003B2EA3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6722D8">
              <w:rPr>
                <w:sz w:val="24"/>
                <w:szCs w:val="24"/>
              </w:rPr>
              <w:t>Minimum</w:t>
            </w:r>
          </w:p>
          <w:p w:rsidR="003B2EA3" w:rsidRPr="006722D8" w:rsidRDefault="006722D8" w:rsidP="003B2EA3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6722D8">
              <w:rPr>
                <w:sz w:val="24"/>
                <w:szCs w:val="24"/>
              </w:rPr>
              <w:t>F</w:t>
            </w:r>
            <w:r w:rsidR="003B2EA3" w:rsidRPr="006722D8">
              <w:rPr>
                <w:sz w:val="24"/>
                <w:szCs w:val="24"/>
              </w:rPr>
              <w:t>raction</w:t>
            </w:r>
          </w:p>
        </w:tc>
        <w:tc>
          <w:tcPr>
            <w:tcW w:w="3117" w:type="dxa"/>
          </w:tcPr>
          <w:p w:rsidR="003B2EA3" w:rsidRPr="00F76079" w:rsidRDefault="003B2EA3" w:rsidP="003B2EA3">
            <w:pPr>
              <w:jc w:val="center"/>
              <w:rPr>
                <w:sz w:val="24"/>
                <w:szCs w:val="24"/>
              </w:rPr>
            </w:pPr>
          </w:p>
          <w:p w:rsidR="003B2EA3" w:rsidRPr="00F76079" w:rsidRDefault="003B2EA3" w:rsidP="003B2EA3">
            <w:pPr>
              <w:jc w:val="center"/>
              <w:rPr>
                <w:sz w:val="24"/>
                <w:szCs w:val="24"/>
              </w:rPr>
            </w:pPr>
          </w:p>
          <w:p w:rsidR="003B2EA3" w:rsidRPr="00F76079" w:rsidRDefault="003B2EA3" w:rsidP="003B2EA3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3B2EA3" w:rsidP="003B2EA3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D</w:t>
            </w:r>
          </w:p>
        </w:tc>
      </w:tr>
      <w:tr w:rsidR="00070890" w:rsidRPr="00F76079" w:rsidTr="00070890">
        <w:tc>
          <w:tcPr>
            <w:tcW w:w="3116" w:type="dxa"/>
          </w:tcPr>
          <w:p w:rsidR="003759F9" w:rsidRPr="00F76079" w:rsidRDefault="003759F9" w:rsidP="00070890">
            <w:pPr>
              <w:jc w:val="center"/>
              <w:rPr>
                <w:sz w:val="24"/>
                <w:szCs w:val="24"/>
              </w:rPr>
            </w:pPr>
          </w:p>
          <w:p w:rsidR="003759F9" w:rsidRPr="00F76079" w:rsidRDefault="003759F9" w:rsidP="00070890">
            <w:pPr>
              <w:jc w:val="center"/>
              <w:rPr>
                <w:sz w:val="24"/>
                <w:szCs w:val="24"/>
              </w:rPr>
            </w:pPr>
          </w:p>
          <w:p w:rsidR="003759F9" w:rsidRPr="00F76079" w:rsidRDefault="003759F9" w:rsidP="00070890">
            <w:pPr>
              <w:jc w:val="center"/>
              <w:rPr>
                <w:sz w:val="24"/>
                <w:szCs w:val="24"/>
              </w:rPr>
            </w:pPr>
          </w:p>
          <w:p w:rsidR="003759F9" w:rsidRPr="00F76079" w:rsidRDefault="003759F9" w:rsidP="00070890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070890" w:rsidP="00070890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13</w:t>
            </w:r>
          </w:p>
        </w:tc>
        <w:tc>
          <w:tcPr>
            <w:tcW w:w="3117" w:type="dxa"/>
          </w:tcPr>
          <w:p w:rsidR="003759F9" w:rsidRPr="00F76079" w:rsidRDefault="003759F9" w:rsidP="003759F9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 xml:space="preserve">Which of the following methods </w:t>
            </w:r>
            <w:r w:rsidR="00FE58C2">
              <w:rPr>
                <w:sz w:val="24"/>
                <w:szCs w:val="24"/>
              </w:rPr>
              <w:t>is used</w:t>
            </w:r>
            <w:r w:rsidRPr="00F76079">
              <w:rPr>
                <w:sz w:val="24"/>
                <w:szCs w:val="24"/>
              </w:rPr>
              <w:t xml:space="preserve"> for the optometric examination</w:t>
            </w:r>
            <w:r w:rsidR="00FE58C2">
              <w:rPr>
                <w:sz w:val="24"/>
                <w:szCs w:val="24"/>
              </w:rPr>
              <w:t xml:space="preserve"> of the </w:t>
            </w:r>
            <w:proofErr w:type="gramStart"/>
            <w:r w:rsidR="00FE58C2">
              <w:rPr>
                <w:sz w:val="24"/>
                <w:szCs w:val="24"/>
              </w:rPr>
              <w:t>eye</w:t>
            </w:r>
            <w:r w:rsidRPr="00F76079">
              <w:rPr>
                <w:sz w:val="24"/>
                <w:szCs w:val="24"/>
              </w:rPr>
              <w:t>:</w:t>
            </w:r>
            <w:proofErr w:type="gramEnd"/>
          </w:p>
          <w:p w:rsidR="003759F9" w:rsidRPr="00F76079" w:rsidRDefault="003759F9" w:rsidP="003759F9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 xml:space="preserve">A-CT scan </w:t>
            </w:r>
          </w:p>
          <w:p w:rsidR="003759F9" w:rsidRPr="00F76079" w:rsidRDefault="003759F9" w:rsidP="003759F9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 xml:space="preserve">B- </w:t>
            </w:r>
            <w:proofErr w:type="spellStart"/>
            <w:r w:rsidR="00FE58C2">
              <w:rPr>
                <w:sz w:val="24"/>
                <w:szCs w:val="24"/>
              </w:rPr>
              <w:t>optotype</w:t>
            </w:r>
            <w:proofErr w:type="spellEnd"/>
            <w:r w:rsidRPr="00F76079">
              <w:rPr>
                <w:sz w:val="24"/>
                <w:szCs w:val="24"/>
              </w:rPr>
              <w:t xml:space="preserve"> </w:t>
            </w:r>
          </w:p>
          <w:p w:rsidR="003759F9" w:rsidRPr="00F76079" w:rsidRDefault="003759F9" w:rsidP="003759F9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C-X Ray</w:t>
            </w:r>
          </w:p>
          <w:p w:rsidR="00070890" w:rsidRPr="00F76079" w:rsidRDefault="003759F9" w:rsidP="003759F9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D- none of the above</w:t>
            </w:r>
          </w:p>
        </w:tc>
        <w:tc>
          <w:tcPr>
            <w:tcW w:w="3117" w:type="dxa"/>
          </w:tcPr>
          <w:p w:rsidR="003759F9" w:rsidRPr="00F76079" w:rsidRDefault="003759F9" w:rsidP="003759F9">
            <w:pPr>
              <w:jc w:val="center"/>
              <w:rPr>
                <w:sz w:val="24"/>
                <w:szCs w:val="24"/>
              </w:rPr>
            </w:pPr>
          </w:p>
          <w:p w:rsidR="003759F9" w:rsidRPr="00F76079" w:rsidRDefault="003759F9" w:rsidP="003759F9">
            <w:pPr>
              <w:jc w:val="center"/>
              <w:rPr>
                <w:sz w:val="24"/>
                <w:szCs w:val="24"/>
              </w:rPr>
            </w:pPr>
          </w:p>
          <w:p w:rsidR="003759F9" w:rsidRPr="00F76079" w:rsidRDefault="003759F9" w:rsidP="003759F9">
            <w:pPr>
              <w:jc w:val="center"/>
              <w:rPr>
                <w:sz w:val="24"/>
                <w:szCs w:val="24"/>
              </w:rPr>
            </w:pPr>
          </w:p>
          <w:p w:rsidR="003759F9" w:rsidRPr="00F76079" w:rsidRDefault="003759F9" w:rsidP="003759F9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3759F9" w:rsidP="003759F9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B</w:t>
            </w:r>
          </w:p>
        </w:tc>
      </w:tr>
      <w:tr w:rsidR="00070890" w:rsidRPr="00F76079" w:rsidTr="00070890">
        <w:tc>
          <w:tcPr>
            <w:tcW w:w="3116" w:type="dxa"/>
          </w:tcPr>
          <w:p w:rsidR="003759F9" w:rsidRPr="00F76079" w:rsidRDefault="003759F9" w:rsidP="00070890">
            <w:pPr>
              <w:jc w:val="center"/>
              <w:rPr>
                <w:sz w:val="24"/>
                <w:szCs w:val="24"/>
              </w:rPr>
            </w:pPr>
          </w:p>
          <w:p w:rsidR="003759F9" w:rsidRPr="00F76079" w:rsidRDefault="003759F9" w:rsidP="00070890">
            <w:pPr>
              <w:jc w:val="center"/>
              <w:rPr>
                <w:sz w:val="24"/>
                <w:szCs w:val="24"/>
              </w:rPr>
            </w:pPr>
          </w:p>
          <w:p w:rsidR="003759F9" w:rsidRPr="00F76079" w:rsidRDefault="003759F9" w:rsidP="00070890">
            <w:pPr>
              <w:jc w:val="center"/>
              <w:rPr>
                <w:sz w:val="24"/>
                <w:szCs w:val="24"/>
              </w:rPr>
            </w:pPr>
          </w:p>
          <w:p w:rsidR="003759F9" w:rsidRPr="00F76079" w:rsidRDefault="003759F9" w:rsidP="00070890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070890" w:rsidP="00070890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14</w:t>
            </w:r>
          </w:p>
        </w:tc>
        <w:tc>
          <w:tcPr>
            <w:tcW w:w="3117" w:type="dxa"/>
          </w:tcPr>
          <w:p w:rsidR="003759F9" w:rsidRPr="00F76079" w:rsidRDefault="00FE58C2" w:rsidP="003759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Which is correct</w:t>
            </w:r>
            <w:r w:rsidR="003759F9" w:rsidRPr="00F76079">
              <w:rPr>
                <w:sz w:val="24"/>
                <w:szCs w:val="24"/>
              </w:rPr>
              <w:t xml:space="preserve"> about </w:t>
            </w:r>
            <w:proofErr w:type="spellStart"/>
            <w:r w:rsidR="003759F9" w:rsidRPr="00F76079">
              <w:rPr>
                <w:sz w:val="24"/>
                <w:szCs w:val="24"/>
              </w:rPr>
              <w:t>optotypes</w:t>
            </w:r>
            <w:proofErr w:type="spellEnd"/>
            <w:r w:rsidR="003759F9" w:rsidRPr="00F76079">
              <w:rPr>
                <w:sz w:val="24"/>
                <w:szCs w:val="24"/>
              </w:rPr>
              <w:t>:</w:t>
            </w:r>
          </w:p>
          <w:p w:rsidR="003759F9" w:rsidRPr="00F76079" w:rsidRDefault="003759F9" w:rsidP="003759F9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A-it</w:t>
            </w:r>
            <w:r w:rsidR="00FE58C2">
              <w:rPr>
                <w:sz w:val="24"/>
                <w:szCs w:val="24"/>
              </w:rPr>
              <w:t>’</w:t>
            </w:r>
            <w:r w:rsidRPr="00F76079">
              <w:rPr>
                <w:sz w:val="24"/>
                <w:szCs w:val="24"/>
              </w:rPr>
              <w:t xml:space="preserve">s a subjective method </w:t>
            </w:r>
          </w:p>
          <w:p w:rsidR="003759F9" w:rsidRPr="00F76079" w:rsidRDefault="003759F9" w:rsidP="003759F9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B-the patient tells the examiner what he see</w:t>
            </w:r>
          </w:p>
          <w:p w:rsidR="003759F9" w:rsidRPr="00F76079" w:rsidRDefault="003759F9" w:rsidP="003759F9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C-</w:t>
            </w:r>
            <w:r w:rsidR="00FE58C2">
              <w:rPr>
                <w:sz w:val="24"/>
                <w:szCs w:val="24"/>
              </w:rPr>
              <w:t>does not tell us anything specific about the eye disorder</w:t>
            </w:r>
            <w:r w:rsidRPr="00F76079">
              <w:rPr>
                <w:sz w:val="24"/>
                <w:szCs w:val="24"/>
              </w:rPr>
              <w:t xml:space="preserve"> </w:t>
            </w:r>
          </w:p>
          <w:p w:rsidR="00070890" w:rsidRPr="00F76079" w:rsidRDefault="003759F9" w:rsidP="003759F9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D- all the above</w:t>
            </w:r>
          </w:p>
        </w:tc>
        <w:tc>
          <w:tcPr>
            <w:tcW w:w="3117" w:type="dxa"/>
          </w:tcPr>
          <w:p w:rsidR="00070890" w:rsidRPr="00F76079" w:rsidRDefault="00070890">
            <w:pPr>
              <w:rPr>
                <w:sz w:val="24"/>
                <w:szCs w:val="24"/>
              </w:rPr>
            </w:pPr>
          </w:p>
          <w:p w:rsidR="003759F9" w:rsidRPr="00F76079" w:rsidRDefault="003759F9">
            <w:pPr>
              <w:rPr>
                <w:sz w:val="24"/>
                <w:szCs w:val="24"/>
              </w:rPr>
            </w:pPr>
          </w:p>
          <w:p w:rsidR="003759F9" w:rsidRPr="00F76079" w:rsidRDefault="003759F9">
            <w:pPr>
              <w:rPr>
                <w:sz w:val="24"/>
                <w:szCs w:val="24"/>
              </w:rPr>
            </w:pPr>
          </w:p>
          <w:p w:rsidR="003759F9" w:rsidRPr="00F76079" w:rsidRDefault="003759F9" w:rsidP="003759F9">
            <w:pPr>
              <w:jc w:val="center"/>
              <w:rPr>
                <w:sz w:val="24"/>
                <w:szCs w:val="24"/>
              </w:rPr>
            </w:pPr>
          </w:p>
          <w:p w:rsidR="003759F9" w:rsidRPr="00F76079" w:rsidRDefault="003759F9" w:rsidP="003759F9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D</w:t>
            </w:r>
          </w:p>
        </w:tc>
      </w:tr>
      <w:tr w:rsidR="00070890" w:rsidRPr="00F76079" w:rsidTr="00070890">
        <w:tc>
          <w:tcPr>
            <w:tcW w:w="3116" w:type="dxa"/>
          </w:tcPr>
          <w:p w:rsidR="003759F9" w:rsidRPr="00F76079" w:rsidRDefault="003759F9" w:rsidP="00070890">
            <w:pPr>
              <w:jc w:val="center"/>
              <w:rPr>
                <w:sz w:val="24"/>
                <w:szCs w:val="24"/>
              </w:rPr>
            </w:pPr>
          </w:p>
          <w:p w:rsidR="003759F9" w:rsidRPr="00F76079" w:rsidRDefault="003759F9" w:rsidP="00070890">
            <w:pPr>
              <w:jc w:val="center"/>
              <w:rPr>
                <w:sz w:val="24"/>
                <w:szCs w:val="24"/>
              </w:rPr>
            </w:pPr>
          </w:p>
          <w:p w:rsidR="003759F9" w:rsidRPr="00F76079" w:rsidRDefault="003759F9" w:rsidP="00070890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070890" w:rsidP="00070890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15</w:t>
            </w:r>
          </w:p>
        </w:tc>
        <w:tc>
          <w:tcPr>
            <w:tcW w:w="3117" w:type="dxa"/>
          </w:tcPr>
          <w:p w:rsidR="003759F9" w:rsidRPr="00F76079" w:rsidRDefault="00E0047E" w:rsidP="003759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Regarding </w:t>
            </w:r>
            <w:r w:rsidR="003759F9" w:rsidRPr="00F76079">
              <w:rPr>
                <w:sz w:val="24"/>
                <w:szCs w:val="24"/>
              </w:rPr>
              <w:t>optical power:</w:t>
            </w:r>
          </w:p>
          <w:p w:rsidR="003759F9" w:rsidRPr="00F76079" w:rsidRDefault="003759F9" w:rsidP="003759F9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A-</w:t>
            </w:r>
            <w:r w:rsidR="00E0047E">
              <w:rPr>
                <w:sz w:val="24"/>
                <w:szCs w:val="24"/>
              </w:rPr>
              <w:t xml:space="preserve">it depends on the </w:t>
            </w:r>
            <w:r w:rsidR="00FE58C2">
              <w:rPr>
                <w:sz w:val="24"/>
                <w:szCs w:val="24"/>
              </w:rPr>
              <w:t>focal length of lens</w:t>
            </w:r>
          </w:p>
          <w:p w:rsidR="003759F9" w:rsidRPr="00F76079" w:rsidRDefault="003759F9" w:rsidP="003759F9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B-</w:t>
            </w:r>
            <w:r w:rsidR="00E0047E">
              <w:rPr>
                <w:sz w:val="24"/>
                <w:szCs w:val="24"/>
              </w:rPr>
              <w:t xml:space="preserve">the units are </w:t>
            </w:r>
            <w:proofErr w:type="spellStart"/>
            <w:r w:rsidR="00E0047E">
              <w:rPr>
                <w:sz w:val="24"/>
                <w:szCs w:val="24"/>
              </w:rPr>
              <w:t>Dioptres</w:t>
            </w:r>
            <w:proofErr w:type="spellEnd"/>
          </w:p>
          <w:p w:rsidR="003759F9" w:rsidRPr="00F76079" w:rsidRDefault="003759F9" w:rsidP="003759F9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C-</w:t>
            </w:r>
            <w:r w:rsidR="00E0047E">
              <w:rPr>
                <w:sz w:val="24"/>
                <w:szCs w:val="24"/>
              </w:rPr>
              <w:t>the optical power of the lens of the eye can be changed</w:t>
            </w:r>
          </w:p>
          <w:p w:rsidR="00070890" w:rsidRPr="00F76079" w:rsidRDefault="003759F9" w:rsidP="003759F9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D-all the above</w:t>
            </w:r>
          </w:p>
        </w:tc>
        <w:tc>
          <w:tcPr>
            <w:tcW w:w="3117" w:type="dxa"/>
          </w:tcPr>
          <w:p w:rsidR="003759F9" w:rsidRPr="00F76079" w:rsidRDefault="003759F9" w:rsidP="003759F9">
            <w:pPr>
              <w:jc w:val="center"/>
              <w:rPr>
                <w:sz w:val="24"/>
                <w:szCs w:val="24"/>
              </w:rPr>
            </w:pPr>
          </w:p>
          <w:p w:rsidR="003759F9" w:rsidRPr="00F76079" w:rsidRDefault="003759F9" w:rsidP="003759F9">
            <w:pPr>
              <w:jc w:val="center"/>
              <w:rPr>
                <w:sz w:val="24"/>
                <w:szCs w:val="24"/>
              </w:rPr>
            </w:pPr>
          </w:p>
          <w:p w:rsidR="003759F9" w:rsidRPr="00F76079" w:rsidRDefault="003759F9" w:rsidP="003759F9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E0047E" w:rsidP="003759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</w:tr>
      <w:tr w:rsidR="00070890" w:rsidRPr="00F76079" w:rsidTr="00070890">
        <w:tc>
          <w:tcPr>
            <w:tcW w:w="3116" w:type="dxa"/>
          </w:tcPr>
          <w:p w:rsidR="00647BDE" w:rsidRPr="00F76079" w:rsidRDefault="00647BDE" w:rsidP="00070890">
            <w:pPr>
              <w:jc w:val="center"/>
              <w:rPr>
                <w:sz w:val="24"/>
                <w:szCs w:val="24"/>
              </w:rPr>
            </w:pPr>
          </w:p>
          <w:p w:rsidR="00647BDE" w:rsidRPr="00F76079" w:rsidRDefault="00647BDE" w:rsidP="007364BE">
            <w:pPr>
              <w:rPr>
                <w:sz w:val="24"/>
                <w:szCs w:val="24"/>
              </w:rPr>
            </w:pPr>
          </w:p>
          <w:p w:rsidR="00647BDE" w:rsidRPr="00F76079" w:rsidRDefault="00647BDE" w:rsidP="00070890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070890" w:rsidP="00070890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16</w:t>
            </w:r>
          </w:p>
        </w:tc>
        <w:tc>
          <w:tcPr>
            <w:tcW w:w="3117" w:type="dxa"/>
          </w:tcPr>
          <w:p w:rsidR="00647BDE" w:rsidRPr="00F76079" w:rsidRDefault="00647BDE" w:rsidP="00647BDE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The refractometer:</w:t>
            </w:r>
          </w:p>
          <w:p w:rsidR="00647BDE" w:rsidRPr="00F76079" w:rsidRDefault="00647BDE" w:rsidP="00647BDE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 xml:space="preserve">A- </w:t>
            </w:r>
            <w:r w:rsidR="002C1617">
              <w:rPr>
                <w:sz w:val="24"/>
                <w:szCs w:val="24"/>
              </w:rPr>
              <w:t>can distinguish between myopia and hyperopia</w:t>
            </w:r>
          </w:p>
          <w:p w:rsidR="00647BDE" w:rsidRPr="00F76079" w:rsidRDefault="00647BDE" w:rsidP="00647BDE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 xml:space="preserve">B-it’s a subjective method </w:t>
            </w:r>
          </w:p>
          <w:p w:rsidR="00647BDE" w:rsidRPr="00F76079" w:rsidRDefault="00647BDE" w:rsidP="00647BDE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lastRenderedPageBreak/>
              <w:t xml:space="preserve">C- doesn’t calculate the value of optic power </w:t>
            </w:r>
          </w:p>
          <w:p w:rsidR="00070890" w:rsidRPr="00F76079" w:rsidRDefault="00647BDE" w:rsidP="00647BDE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D-none of the above</w:t>
            </w:r>
          </w:p>
        </w:tc>
        <w:tc>
          <w:tcPr>
            <w:tcW w:w="3117" w:type="dxa"/>
          </w:tcPr>
          <w:p w:rsidR="00647BDE" w:rsidRPr="00F76079" w:rsidRDefault="00647BDE" w:rsidP="00647BDE">
            <w:pPr>
              <w:jc w:val="center"/>
              <w:rPr>
                <w:sz w:val="24"/>
                <w:szCs w:val="24"/>
              </w:rPr>
            </w:pPr>
          </w:p>
          <w:p w:rsidR="00647BDE" w:rsidRPr="00F76079" w:rsidRDefault="00647BDE" w:rsidP="007364BE">
            <w:pPr>
              <w:rPr>
                <w:sz w:val="24"/>
                <w:szCs w:val="24"/>
              </w:rPr>
            </w:pPr>
          </w:p>
          <w:p w:rsidR="00647BDE" w:rsidRPr="00F76079" w:rsidRDefault="00647BDE" w:rsidP="00647BDE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647BDE" w:rsidP="00647BDE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A</w:t>
            </w:r>
          </w:p>
        </w:tc>
      </w:tr>
      <w:tr w:rsidR="00070890" w:rsidRPr="00F76079" w:rsidTr="00070890">
        <w:tc>
          <w:tcPr>
            <w:tcW w:w="3116" w:type="dxa"/>
          </w:tcPr>
          <w:p w:rsidR="00647BDE" w:rsidRPr="00F76079" w:rsidRDefault="00647BDE" w:rsidP="00070890">
            <w:pPr>
              <w:jc w:val="center"/>
              <w:rPr>
                <w:sz w:val="24"/>
                <w:szCs w:val="24"/>
              </w:rPr>
            </w:pPr>
          </w:p>
          <w:p w:rsidR="00647BDE" w:rsidRPr="00F76079" w:rsidRDefault="00647BDE" w:rsidP="00070890">
            <w:pPr>
              <w:jc w:val="center"/>
              <w:rPr>
                <w:sz w:val="24"/>
                <w:szCs w:val="24"/>
              </w:rPr>
            </w:pPr>
          </w:p>
          <w:p w:rsidR="00647BDE" w:rsidRPr="00F76079" w:rsidRDefault="00647BDE" w:rsidP="00070890">
            <w:pPr>
              <w:jc w:val="center"/>
              <w:rPr>
                <w:sz w:val="24"/>
                <w:szCs w:val="24"/>
              </w:rPr>
            </w:pPr>
          </w:p>
          <w:p w:rsidR="00647BDE" w:rsidRPr="00F76079" w:rsidRDefault="00647BDE" w:rsidP="00070890">
            <w:pPr>
              <w:jc w:val="center"/>
              <w:rPr>
                <w:sz w:val="24"/>
                <w:szCs w:val="24"/>
              </w:rPr>
            </w:pPr>
          </w:p>
          <w:p w:rsidR="00647BDE" w:rsidRPr="00F76079" w:rsidRDefault="00647BDE" w:rsidP="00070890">
            <w:pPr>
              <w:jc w:val="center"/>
              <w:rPr>
                <w:sz w:val="24"/>
                <w:szCs w:val="24"/>
              </w:rPr>
            </w:pPr>
          </w:p>
          <w:p w:rsidR="00647BDE" w:rsidRPr="00F76079" w:rsidRDefault="00647BDE" w:rsidP="00070890">
            <w:pPr>
              <w:jc w:val="center"/>
              <w:rPr>
                <w:sz w:val="24"/>
                <w:szCs w:val="24"/>
              </w:rPr>
            </w:pPr>
          </w:p>
          <w:p w:rsidR="00647BDE" w:rsidRPr="00F76079" w:rsidRDefault="00647BDE" w:rsidP="00070890">
            <w:pPr>
              <w:jc w:val="center"/>
              <w:rPr>
                <w:sz w:val="24"/>
                <w:szCs w:val="24"/>
              </w:rPr>
            </w:pPr>
          </w:p>
          <w:p w:rsidR="00647BDE" w:rsidRPr="00F76079" w:rsidRDefault="00647BDE" w:rsidP="00070890">
            <w:pPr>
              <w:jc w:val="center"/>
              <w:rPr>
                <w:sz w:val="24"/>
                <w:szCs w:val="24"/>
              </w:rPr>
            </w:pPr>
          </w:p>
          <w:p w:rsidR="00647BDE" w:rsidRPr="00F76079" w:rsidRDefault="00647BDE" w:rsidP="00070890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8C290E" w:rsidP="000708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117" w:type="dxa"/>
          </w:tcPr>
          <w:p w:rsidR="00647BDE" w:rsidRPr="00F76079" w:rsidRDefault="00647BDE" w:rsidP="00647BDE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 xml:space="preserve">Choose the correct statement about the refractometer: </w:t>
            </w:r>
          </w:p>
          <w:p w:rsidR="0070605F" w:rsidRDefault="00647BDE" w:rsidP="00647BDE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 xml:space="preserve">A-) </w:t>
            </w:r>
            <w:r w:rsidR="0070605F" w:rsidRPr="00F76079">
              <w:rPr>
                <w:sz w:val="24"/>
                <w:szCs w:val="24"/>
              </w:rPr>
              <w:t xml:space="preserve">infrared light </w:t>
            </w:r>
            <w:r w:rsidR="0070605F">
              <w:rPr>
                <w:sz w:val="24"/>
                <w:szCs w:val="24"/>
              </w:rPr>
              <w:t>is reflected off the retina</w:t>
            </w:r>
            <w:r w:rsidR="0070605F" w:rsidRPr="00F76079">
              <w:rPr>
                <w:sz w:val="24"/>
                <w:szCs w:val="24"/>
              </w:rPr>
              <w:t xml:space="preserve"> </w:t>
            </w:r>
          </w:p>
          <w:p w:rsidR="00647BDE" w:rsidRPr="00F76079" w:rsidRDefault="00647BDE" w:rsidP="00647BDE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 xml:space="preserve">B-) </w:t>
            </w:r>
            <w:r w:rsidR="0070605F" w:rsidRPr="00F76079">
              <w:rPr>
                <w:sz w:val="24"/>
                <w:szCs w:val="24"/>
              </w:rPr>
              <w:t xml:space="preserve">the refraction </w:t>
            </w:r>
            <w:r w:rsidR="0070605F">
              <w:rPr>
                <w:sz w:val="24"/>
                <w:szCs w:val="24"/>
              </w:rPr>
              <w:t xml:space="preserve">of the lens system of the eye </w:t>
            </w:r>
            <w:r w:rsidR="0070605F" w:rsidRPr="00F76079">
              <w:rPr>
                <w:sz w:val="24"/>
                <w:szCs w:val="24"/>
              </w:rPr>
              <w:t xml:space="preserve">is </w:t>
            </w:r>
            <w:r w:rsidR="0070605F">
              <w:rPr>
                <w:sz w:val="24"/>
                <w:szCs w:val="24"/>
              </w:rPr>
              <w:t xml:space="preserve">measured by checking the direction of the infrared </w:t>
            </w:r>
            <w:r w:rsidR="0070605F" w:rsidRPr="00F76079">
              <w:rPr>
                <w:sz w:val="24"/>
                <w:szCs w:val="24"/>
              </w:rPr>
              <w:t xml:space="preserve">light </w:t>
            </w:r>
            <w:r w:rsidR="0070605F">
              <w:rPr>
                <w:sz w:val="24"/>
                <w:szCs w:val="24"/>
              </w:rPr>
              <w:t>when it emerges from the eye</w:t>
            </w:r>
          </w:p>
          <w:p w:rsidR="00647BDE" w:rsidRPr="00F76079" w:rsidRDefault="00647BDE" w:rsidP="00647BDE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 xml:space="preserve">C-) </w:t>
            </w:r>
            <w:r w:rsidR="0070605F">
              <w:rPr>
                <w:sz w:val="24"/>
                <w:szCs w:val="24"/>
              </w:rPr>
              <w:t xml:space="preserve">the infrared light is detected using a </w:t>
            </w:r>
            <w:r w:rsidR="007351A9">
              <w:rPr>
                <w:sz w:val="24"/>
                <w:szCs w:val="24"/>
              </w:rPr>
              <w:t>CCD device</w:t>
            </w:r>
          </w:p>
          <w:p w:rsidR="00070890" w:rsidRPr="00F76079" w:rsidRDefault="00647BDE" w:rsidP="00647BDE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D-)all the above</w:t>
            </w:r>
          </w:p>
        </w:tc>
        <w:tc>
          <w:tcPr>
            <w:tcW w:w="3117" w:type="dxa"/>
          </w:tcPr>
          <w:p w:rsidR="00647BDE" w:rsidRPr="00F76079" w:rsidRDefault="00647BDE" w:rsidP="00647BDE">
            <w:pPr>
              <w:jc w:val="center"/>
              <w:rPr>
                <w:sz w:val="24"/>
                <w:szCs w:val="24"/>
              </w:rPr>
            </w:pPr>
          </w:p>
          <w:p w:rsidR="00647BDE" w:rsidRPr="00F76079" w:rsidRDefault="00647BDE" w:rsidP="00647BDE">
            <w:pPr>
              <w:jc w:val="center"/>
              <w:rPr>
                <w:sz w:val="24"/>
                <w:szCs w:val="24"/>
              </w:rPr>
            </w:pPr>
          </w:p>
          <w:p w:rsidR="00647BDE" w:rsidRPr="00F76079" w:rsidRDefault="00647BDE" w:rsidP="00647BDE">
            <w:pPr>
              <w:jc w:val="center"/>
              <w:rPr>
                <w:sz w:val="24"/>
                <w:szCs w:val="24"/>
              </w:rPr>
            </w:pPr>
          </w:p>
          <w:p w:rsidR="00647BDE" w:rsidRPr="00F76079" w:rsidRDefault="00647BDE" w:rsidP="00647BDE">
            <w:pPr>
              <w:jc w:val="center"/>
              <w:rPr>
                <w:sz w:val="24"/>
                <w:szCs w:val="24"/>
              </w:rPr>
            </w:pPr>
          </w:p>
          <w:p w:rsidR="00647BDE" w:rsidRPr="00F76079" w:rsidRDefault="00647BDE" w:rsidP="00647BDE">
            <w:pPr>
              <w:jc w:val="center"/>
              <w:rPr>
                <w:sz w:val="24"/>
                <w:szCs w:val="24"/>
              </w:rPr>
            </w:pPr>
          </w:p>
          <w:p w:rsidR="00647BDE" w:rsidRPr="00F76079" w:rsidRDefault="00647BDE" w:rsidP="00647BDE">
            <w:pPr>
              <w:jc w:val="center"/>
              <w:rPr>
                <w:sz w:val="24"/>
                <w:szCs w:val="24"/>
              </w:rPr>
            </w:pPr>
          </w:p>
          <w:p w:rsidR="00647BDE" w:rsidRPr="00F76079" w:rsidRDefault="00647BDE" w:rsidP="00647BDE">
            <w:pPr>
              <w:jc w:val="center"/>
              <w:rPr>
                <w:sz w:val="24"/>
                <w:szCs w:val="24"/>
              </w:rPr>
            </w:pPr>
          </w:p>
          <w:p w:rsidR="00647BDE" w:rsidRPr="00F76079" w:rsidRDefault="00647BDE" w:rsidP="00647BDE">
            <w:pPr>
              <w:jc w:val="center"/>
              <w:rPr>
                <w:sz w:val="24"/>
                <w:szCs w:val="24"/>
              </w:rPr>
            </w:pPr>
          </w:p>
          <w:p w:rsidR="00647BDE" w:rsidRPr="00F76079" w:rsidRDefault="00647BDE" w:rsidP="00647BDE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70605F" w:rsidP="00647B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</w:tr>
      <w:tr w:rsidR="00070890" w:rsidRPr="00F76079" w:rsidTr="00070890">
        <w:tc>
          <w:tcPr>
            <w:tcW w:w="3116" w:type="dxa"/>
          </w:tcPr>
          <w:p w:rsidR="007364BE" w:rsidRPr="00F76079" w:rsidRDefault="007364BE" w:rsidP="00070890">
            <w:pPr>
              <w:jc w:val="center"/>
              <w:rPr>
                <w:sz w:val="24"/>
                <w:szCs w:val="24"/>
              </w:rPr>
            </w:pPr>
          </w:p>
          <w:p w:rsidR="007364BE" w:rsidRPr="00F76079" w:rsidRDefault="007364BE" w:rsidP="00070890">
            <w:pPr>
              <w:jc w:val="center"/>
              <w:rPr>
                <w:sz w:val="24"/>
                <w:szCs w:val="24"/>
              </w:rPr>
            </w:pPr>
          </w:p>
          <w:p w:rsidR="007364BE" w:rsidRPr="00F76079" w:rsidRDefault="007364BE" w:rsidP="00070890">
            <w:pPr>
              <w:jc w:val="center"/>
              <w:rPr>
                <w:sz w:val="24"/>
                <w:szCs w:val="24"/>
              </w:rPr>
            </w:pPr>
          </w:p>
          <w:p w:rsidR="007364BE" w:rsidRPr="00F76079" w:rsidRDefault="007364BE" w:rsidP="00070890">
            <w:pPr>
              <w:jc w:val="center"/>
              <w:rPr>
                <w:sz w:val="24"/>
                <w:szCs w:val="24"/>
              </w:rPr>
            </w:pPr>
          </w:p>
          <w:p w:rsidR="007364BE" w:rsidRPr="00F76079" w:rsidRDefault="007364BE" w:rsidP="00070890">
            <w:pPr>
              <w:jc w:val="center"/>
              <w:rPr>
                <w:sz w:val="24"/>
                <w:szCs w:val="24"/>
              </w:rPr>
            </w:pPr>
          </w:p>
          <w:p w:rsidR="00070890" w:rsidRPr="00F76079" w:rsidRDefault="008C290E" w:rsidP="000708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117" w:type="dxa"/>
          </w:tcPr>
          <w:p w:rsidR="007364BE" w:rsidRPr="00F76079" w:rsidRDefault="007364BE" w:rsidP="007364BE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Which problem can be encountered wh</w:t>
            </w:r>
            <w:r w:rsidR="008E0290">
              <w:rPr>
                <w:sz w:val="24"/>
                <w:szCs w:val="24"/>
              </w:rPr>
              <w:t>en</w:t>
            </w:r>
            <w:r w:rsidRPr="00F76079">
              <w:rPr>
                <w:sz w:val="24"/>
                <w:szCs w:val="24"/>
              </w:rPr>
              <w:t xml:space="preserve"> us</w:t>
            </w:r>
            <w:r w:rsidR="008C290E">
              <w:rPr>
                <w:sz w:val="24"/>
                <w:szCs w:val="24"/>
              </w:rPr>
              <w:t xml:space="preserve">ing </w:t>
            </w:r>
            <w:r w:rsidR="008E0290">
              <w:rPr>
                <w:sz w:val="24"/>
                <w:szCs w:val="24"/>
              </w:rPr>
              <w:t xml:space="preserve">the </w:t>
            </w:r>
            <w:r w:rsidR="008C290E">
              <w:rPr>
                <w:sz w:val="24"/>
                <w:szCs w:val="24"/>
              </w:rPr>
              <w:t xml:space="preserve">refractometer’s automatic </w:t>
            </w:r>
            <w:r w:rsidRPr="00F76079">
              <w:rPr>
                <w:sz w:val="24"/>
                <w:szCs w:val="24"/>
              </w:rPr>
              <w:t>mode?</w:t>
            </w:r>
          </w:p>
          <w:p w:rsidR="007364BE" w:rsidRPr="00F76079" w:rsidRDefault="007364BE" w:rsidP="007364BE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A) Calibration Error</w:t>
            </w:r>
          </w:p>
          <w:p w:rsidR="007364BE" w:rsidRPr="00F76079" w:rsidRDefault="007364BE" w:rsidP="007364BE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B) Too long measurement</w:t>
            </w:r>
          </w:p>
          <w:p w:rsidR="007364BE" w:rsidRPr="00F76079" w:rsidRDefault="007364BE" w:rsidP="007364BE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 xml:space="preserve">C) Permanent loss of </w:t>
            </w:r>
            <w:r w:rsidR="008E0290">
              <w:rPr>
                <w:sz w:val="24"/>
                <w:szCs w:val="24"/>
              </w:rPr>
              <w:t>eye</w:t>
            </w:r>
            <w:r w:rsidRPr="00F76079">
              <w:rPr>
                <w:sz w:val="24"/>
                <w:szCs w:val="24"/>
              </w:rPr>
              <w:t>sight</w:t>
            </w:r>
          </w:p>
          <w:p w:rsidR="00070890" w:rsidRPr="00F76079" w:rsidRDefault="007364BE" w:rsidP="007364BE">
            <w:pPr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D) Eye pain</w:t>
            </w:r>
          </w:p>
        </w:tc>
        <w:tc>
          <w:tcPr>
            <w:tcW w:w="3117" w:type="dxa"/>
          </w:tcPr>
          <w:p w:rsidR="00070890" w:rsidRPr="00F76079" w:rsidRDefault="00070890">
            <w:pPr>
              <w:rPr>
                <w:sz w:val="24"/>
                <w:szCs w:val="24"/>
              </w:rPr>
            </w:pPr>
          </w:p>
          <w:p w:rsidR="007364BE" w:rsidRPr="00F76079" w:rsidRDefault="007364BE">
            <w:pPr>
              <w:rPr>
                <w:sz w:val="24"/>
                <w:szCs w:val="24"/>
              </w:rPr>
            </w:pPr>
          </w:p>
          <w:p w:rsidR="007364BE" w:rsidRPr="00F76079" w:rsidRDefault="007364BE">
            <w:pPr>
              <w:rPr>
                <w:sz w:val="24"/>
                <w:szCs w:val="24"/>
              </w:rPr>
            </w:pPr>
          </w:p>
          <w:p w:rsidR="007364BE" w:rsidRPr="00F76079" w:rsidRDefault="007364BE">
            <w:pPr>
              <w:rPr>
                <w:sz w:val="24"/>
                <w:szCs w:val="24"/>
              </w:rPr>
            </w:pPr>
          </w:p>
          <w:p w:rsidR="007364BE" w:rsidRPr="00F76079" w:rsidRDefault="007364BE">
            <w:pPr>
              <w:rPr>
                <w:sz w:val="24"/>
                <w:szCs w:val="24"/>
              </w:rPr>
            </w:pPr>
          </w:p>
          <w:p w:rsidR="007364BE" w:rsidRPr="00F76079" w:rsidRDefault="007364BE" w:rsidP="007364BE">
            <w:pPr>
              <w:jc w:val="center"/>
              <w:rPr>
                <w:sz w:val="24"/>
                <w:szCs w:val="24"/>
              </w:rPr>
            </w:pPr>
            <w:r w:rsidRPr="00F76079">
              <w:rPr>
                <w:sz w:val="24"/>
                <w:szCs w:val="24"/>
              </w:rPr>
              <w:t>A</w:t>
            </w:r>
          </w:p>
        </w:tc>
      </w:tr>
    </w:tbl>
    <w:p w:rsidR="00595DF6" w:rsidRPr="00F76079" w:rsidRDefault="00595DF6">
      <w:pPr>
        <w:rPr>
          <w:sz w:val="24"/>
          <w:szCs w:val="24"/>
        </w:rPr>
      </w:pPr>
    </w:p>
    <w:sectPr w:rsidR="00595DF6" w:rsidRPr="00F7607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51B" w:rsidRDefault="00ED051B" w:rsidP="00070890">
      <w:pPr>
        <w:spacing w:after="0" w:line="240" w:lineRule="auto"/>
      </w:pPr>
      <w:r>
        <w:separator/>
      </w:r>
    </w:p>
  </w:endnote>
  <w:endnote w:type="continuationSeparator" w:id="0">
    <w:p w:rsidR="00ED051B" w:rsidRDefault="00ED051B" w:rsidP="00070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51B" w:rsidRDefault="00ED051B" w:rsidP="00070890">
      <w:pPr>
        <w:spacing w:after="0" w:line="240" w:lineRule="auto"/>
      </w:pPr>
      <w:r>
        <w:separator/>
      </w:r>
    </w:p>
  </w:footnote>
  <w:footnote w:type="continuationSeparator" w:id="0">
    <w:p w:rsidR="00ED051B" w:rsidRDefault="00ED051B" w:rsidP="000708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890" w:rsidRPr="00070890" w:rsidRDefault="009E1C2D" w:rsidP="009E1C2D">
    <w:pPr>
      <w:pStyle w:val="Header"/>
      <w:tabs>
        <w:tab w:val="left" w:pos="322"/>
      </w:tabs>
      <w:rPr>
        <w:sz w:val="40"/>
        <w:szCs w:val="40"/>
      </w:rPr>
    </w:pPr>
    <w:r>
      <w:rPr>
        <w:sz w:val="40"/>
        <w:szCs w:val="40"/>
      </w:rPr>
      <w:tab/>
    </w:r>
    <w:r w:rsidRPr="009E1C2D">
      <w:tab/>
    </w:r>
    <w:r w:rsidR="00070890">
      <w:rPr>
        <w:sz w:val="40"/>
        <w:szCs w:val="40"/>
      </w:rPr>
      <w:t>Optometry MCQs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2E76"/>
    <w:multiLevelType w:val="hybridMultilevel"/>
    <w:tmpl w:val="91945F7E"/>
    <w:lvl w:ilvl="0" w:tplc="A9D86B3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82495"/>
    <w:multiLevelType w:val="hybridMultilevel"/>
    <w:tmpl w:val="C6DEB34C"/>
    <w:lvl w:ilvl="0" w:tplc="DA78ED3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0647A"/>
    <w:multiLevelType w:val="hybridMultilevel"/>
    <w:tmpl w:val="84845FF4"/>
    <w:lvl w:ilvl="0" w:tplc="765AE08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D8395D"/>
    <w:multiLevelType w:val="hybridMultilevel"/>
    <w:tmpl w:val="766C72C4"/>
    <w:lvl w:ilvl="0" w:tplc="5ED0E5E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B5837"/>
    <w:multiLevelType w:val="hybridMultilevel"/>
    <w:tmpl w:val="8084B0D6"/>
    <w:lvl w:ilvl="0" w:tplc="C18C8A0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DF5C25"/>
    <w:multiLevelType w:val="hybridMultilevel"/>
    <w:tmpl w:val="AFDE5ADE"/>
    <w:lvl w:ilvl="0" w:tplc="B23E60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0158B2"/>
    <w:multiLevelType w:val="hybridMultilevel"/>
    <w:tmpl w:val="092894C4"/>
    <w:lvl w:ilvl="0" w:tplc="6F8822D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D0306A"/>
    <w:multiLevelType w:val="hybridMultilevel"/>
    <w:tmpl w:val="34A04378"/>
    <w:lvl w:ilvl="0" w:tplc="0E66E5F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890"/>
    <w:rsid w:val="00070890"/>
    <w:rsid w:val="001E01E0"/>
    <w:rsid w:val="00283FA4"/>
    <w:rsid w:val="002B5CE7"/>
    <w:rsid w:val="002C1617"/>
    <w:rsid w:val="003759F9"/>
    <w:rsid w:val="00387087"/>
    <w:rsid w:val="003B2EA3"/>
    <w:rsid w:val="00595DF6"/>
    <w:rsid w:val="005C4FC4"/>
    <w:rsid w:val="005D5CEB"/>
    <w:rsid w:val="0064539C"/>
    <w:rsid w:val="00647BDE"/>
    <w:rsid w:val="006722D8"/>
    <w:rsid w:val="0070605F"/>
    <w:rsid w:val="00713E83"/>
    <w:rsid w:val="007351A9"/>
    <w:rsid w:val="007364BE"/>
    <w:rsid w:val="007700CD"/>
    <w:rsid w:val="007C784A"/>
    <w:rsid w:val="007E5115"/>
    <w:rsid w:val="008C290E"/>
    <w:rsid w:val="008E0290"/>
    <w:rsid w:val="00974128"/>
    <w:rsid w:val="009D758B"/>
    <w:rsid w:val="009E1C2D"/>
    <w:rsid w:val="009F4E8E"/>
    <w:rsid w:val="00C81B86"/>
    <w:rsid w:val="00DD26EC"/>
    <w:rsid w:val="00E0047E"/>
    <w:rsid w:val="00ED051B"/>
    <w:rsid w:val="00F76079"/>
    <w:rsid w:val="00FE5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9BC263F-16C1-479D-9F85-AFBA5F76C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0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8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890"/>
  </w:style>
  <w:style w:type="paragraph" w:styleId="Footer">
    <w:name w:val="footer"/>
    <w:basedOn w:val="Normal"/>
    <w:link w:val="FooterChar"/>
    <w:uiPriority w:val="99"/>
    <w:unhideWhenUsed/>
    <w:rsid w:val="000708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890"/>
  </w:style>
  <w:style w:type="paragraph" w:styleId="ListParagraph">
    <w:name w:val="List Paragraph"/>
    <w:basedOn w:val="Normal"/>
    <w:uiPriority w:val="34"/>
    <w:qFormat/>
    <w:rsid w:val="009D75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CJC</cp:lastModifiedBy>
  <cp:revision>13</cp:revision>
  <dcterms:created xsi:type="dcterms:W3CDTF">2018-12-14T14:40:00Z</dcterms:created>
  <dcterms:modified xsi:type="dcterms:W3CDTF">2018-12-19T09:22:00Z</dcterms:modified>
</cp:coreProperties>
</file>